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72" w:rsidRPr="00ED3872" w:rsidRDefault="00ED3872" w:rsidP="00ED38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872">
        <w:rPr>
          <w:rFonts w:ascii="Times New Roman" w:hAnsi="Times New Roman" w:cs="Times New Roman"/>
          <w:sz w:val="24"/>
          <w:szCs w:val="24"/>
        </w:rPr>
        <w:t>Новый подход к старым проблемам. В феврале 2017 года Правительство РФ предприняло шаг навстречу развитию комфортной, эргономичной, продвинутой городской среды, приняв постановление «Об утверждении правил предоставления и распределения субсидий из федерального бюджета бюджетам субъектов Российской Федерации на поддержку программ формирования современной городской среды». Этот шаг должен стать переломным моментом в истории развития российских городов. Речь в данном Постановлении идет о новом подходе к распределению федеральных субсидий между дотационными субъектами РФ, направленных именно на поддержку программ развития современной городской среды. В ноябре 2016 года была принята и начала внедряться приоритетная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72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среды», обозначавшая основные направления предпринимаемых в ближайшем будущем действий. Основная часть всего бюджета программы будет выделена из федеральной казны, оставшуюся часть расходов покроют сами регионы. В документе также распределяются приоритеты внутри городов. В частности, предусматривается, что две трети выделенных субсидий должны быть направлены на развитие дворовых территорий, и лишь одна треть – на парки, скверы, пешеходные зоны и т. д. Это, несомненно, добрый знак. Наши дворы уже давно должны уйти от привычной схемы «детские качели плюс столик для домино», и это в лучшем случае, и стать местом, где жители могут качественно проводить время, заботясь о своем здоровье, общаясь друг с другом. Еще одна особенность программы – высокий уровень вовлеченности городских жителей в процесс выбора проектов. Для того чтобы получить субсидию, претенденты должны представить отчеты о проведенных собраниях горожан, о работе общественных комиссий, в ходе которых определились основные направления деятельности по формированию общественных пространств. Кто, если не жители, знают о нуждах местных подростков, любителей животных, пожилых людей? Таким образом создается полезный прецедент участия жителей в решении проблем коммунального обустройства, что в дальнейшем может вылиться в плодотворную работу по решению накопившихся проблем ЖКХ, безопасности, досуга молодежи и т.д.</w:t>
      </w:r>
    </w:p>
    <w:p w:rsidR="00ED3872" w:rsidRDefault="00ED3872" w:rsidP="00ED38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872">
        <w:rPr>
          <w:rFonts w:ascii="Times New Roman" w:hAnsi="Times New Roman" w:cs="Times New Roman"/>
          <w:sz w:val="24"/>
          <w:szCs w:val="24"/>
        </w:rPr>
        <w:t>Первые шаги, предпринятые за последнее десятилетие в крупных городах России, уже показали неплохой результат. Совершенно очевидно, что общественные пространства, являясь центрами притяжения городских жителей, дают не только финансовый результат, но и становятся факторами декриминализации и культурного оздоровления городской атмосферы. Новый тренд в государственной политике дает надежду, что наши города ожидает серьезная социальная реформация. Василий Костин, эксперт-проектировщик.</w:t>
      </w:r>
    </w:p>
    <w:p w:rsidR="00ED3872" w:rsidRPr="00887E49" w:rsidRDefault="00ED3872" w:rsidP="00ED3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С 2018 года Муниципальное образование город Иланский Иланского района является участником приоритетного федерального проекта «Формирование комфортной городской среды». </w:t>
      </w:r>
    </w:p>
    <w:p w:rsidR="00ED3872" w:rsidRPr="00887E49" w:rsidRDefault="00ED3872" w:rsidP="00ED387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принять участие в программе, жителями домов были созданы инициативные группы, которые подавали заявки. Их принимали в администрации. Активистам помогали провести собрания, утвердить дизайн - проект будущего двора и оформить необходимые документы для участия в программе. Всего в городе собрали 13 таких заявок, 9 дворов вошли в программу на 2018 год.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рассчитываем, что п</w:t>
      </w:r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 будет реализовываться в Иланском ежегодно в течение 5 лет.</w:t>
      </w:r>
    </w:p>
    <w:p w:rsidR="00ED3872" w:rsidRPr="00887E49" w:rsidRDefault="00ED3872" w:rsidP="00ED387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особенностей программы – </w:t>
      </w:r>
      <w:proofErr w:type="spellStart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со стороны собственников. На ремонт дворовых проездов, освещение, установку скамеек и 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минимальный перечень</w:t>
      </w:r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собственники квартир должны внести не менее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стоимости благоустройства. </w:t>
      </w:r>
    </w:p>
    <w:p w:rsidR="00ED3872" w:rsidRPr="00887E49" w:rsidRDefault="00ED3872" w:rsidP="00ED387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 октября 2017 года проходили собрания, формировали пакеты документов. Далее их рассматривала общественная комиссия по трем критериям – техническому, организационному и финансовому. Учитывался, например, год постройки, (дома, построенные после 2006 года </w:t>
      </w:r>
      <w:proofErr w:type="gramStart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</w:t>
      </w:r>
      <w:proofErr w:type="gramEnd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участвуют), состояние дворовой территории, процент собираемости платежей за услуги ЖКХ, готовность жителей к </w:t>
      </w:r>
      <w:proofErr w:type="spellStart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софинансированию</w:t>
      </w:r>
      <w:proofErr w:type="spellEnd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ED3872" w:rsidRPr="00887E49" w:rsidRDefault="00ED3872" w:rsidP="00ED387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утверждения программы, в результате конкурсных процедур в мае 2018 года управляющими компаниями был выбран подрядчик на выполнение работ по благоустройству дворовых территорий – Иланский Индивидуальный Предприниматель </w:t>
      </w:r>
      <w:proofErr w:type="spellStart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>Таначев</w:t>
      </w:r>
      <w:proofErr w:type="spellEnd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администрацией города была оказана помощь управляющим компаниям и инициативным группам в проведении конкурсных процедур.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общественной комиссией: депутатами городского Совета депутатов, представителями администрации города, общественности, управляющих компаний и собственников помещений МКД при участии СМИ - Общественно политическая газета «</w:t>
      </w:r>
      <w:proofErr w:type="spellStart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>Иланские</w:t>
      </w:r>
      <w:proofErr w:type="spellEnd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вести» состоялась приемка пяти </w:t>
      </w:r>
      <w:proofErr w:type="gramStart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благоустроенных  дворов</w:t>
      </w:r>
      <w:proofErr w:type="gramEnd"/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ED3872" w:rsidRPr="00887E49" w:rsidRDefault="00ED3872" w:rsidP="00ED387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 xml:space="preserve">ул.Голованя, д.8 (ремонт дворового проезда, освещение дворовой территории), </w:t>
      </w:r>
    </w:p>
    <w:p w:rsidR="00ED3872" w:rsidRPr="00887E49" w:rsidRDefault="00ED3872" w:rsidP="00ED387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 xml:space="preserve">ул.Болдырева, д.4а (ремонт дворового проезда, освещение дворовой территории), </w:t>
      </w:r>
    </w:p>
    <w:p w:rsidR="00ED3872" w:rsidRPr="00887E49" w:rsidRDefault="00ED3872" w:rsidP="00ED387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 xml:space="preserve">ул.30 лет Победы, д.14 (ремонт дворового проезда), </w:t>
      </w:r>
    </w:p>
    <w:p w:rsidR="00ED3872" w:rsidRPr="00887E49" w:rsidRDefault="00ED3872" w:rsidP="00ED387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>ул.Садовая, д.13 (ремонт дворового проезда, установка урн),</w:t>
      </w:r>
    </w:p>
    <w:p w:rsidR="00ED3872" w:rsidRPr="00887E49" w:rsidRDefault="00ED3872" w:rsidP="00ED3872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>ул.Советской Армии, д.102 (ремонт дворового проезда).</w:t>
      </w:r>
    </w:p>
    <w:p w:rsidR="00ED3872" w:rsidRPr="00887E49" w:rsidRDefault="00ED3872" w:rsidP="00ED38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>На сегодняшний день по четырем дворовым территориям работы по ремонту дворового проезда завершены, продолжаются работы по устр</w:t>
      </w:r>
      <w:r>
        <w:rPr>
          <w:rFonts w:ascii="Times New Roman" w:hAnsi="Times New Roman"/>
          <w:sz w:val="24"/>
          <w:szCs w:val="24"/>
        </w:rPr>
        <w:t>ойству диванов, урн и освещения, планируемая дата общественной приемки работ 22 августа.</w:t>
      </w:r>
    </w:p>
    <w:p w:rsidR="00ED3872" w:rsidRPr="00887E49" w:rsidRDefault="00ED3872" w:rsidP="00ED38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благоустраиваются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87E4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 на сумму 5 миллионов 615 тысяч 90 рублей, в том числе:</w:t>
      </w:r>
    </w:p>
    <w:p w:rsidR="00ED3872" w:rsidRPr="00887E49" w:rsidRDefault="00ED3872" w:rsidP="00ED38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87E49">
        <w:rPr>
          <w:rFonts w:ascii="Times New Roman" w:hAnsi="Times New Roman"/>
          <w:color w:val="000000"/>
          <w:sz w:val="24"/>
          <w:szCs w:val="24"/>
        </w:rPr>
        <w:t>3 миллиона 359 тысяч 160 рублей – средства федерального бюджета;</w:t>
      </w:r>
    </w:p>
    <w:p w:rsidR="00ED3872" w:rsidRPr="00887E49" w:rsidRDefault="00ED3872" w:rsidP="00ED38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87E49">
        <w:rPr>
          <w:rFonts w:ascii="Times New Roman" w:hAnsi="Times New Roman"/>
          <w:color w:val="000000"/>
          <w:sz w:val="24"/>
          <w:szCs w:val="24"/>
        </w:rPr>
        <w:t>2 миллиона 68 тысяч 40 рублей – средства краевого бюджета;</w:t>
      </w:r>
    </w:p>
    <w:p w:rsidR="00ED3872" w:rsidRPr="00887E49" w:rsidRDefault="00ED3872" w:rsidP="00ED38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87E49">
        <w:rPr>
          <w:rFonts w:ascii="Times New Roman" w:hAnsi="Times New Roman"/>
          <w:color w:val="000000"/>
          <w:sz w:val="24"/>
          <w:szCs w:val="24"/>
        </w:rPr>
        <w:t>54 тысячи 356 рублей – средства местного бюджета;</w:t>
      </w:r>
    </w:p>
    <w:p w:rsidR="00ED3872" w:rsidRPr="00887E49" w:rsidRDefault="00ED3872" w:rsidP="00ED38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87E49">
        <w:rPr>
          <w:rFonts w:ascii="Times New Roman" w:hAnsi="Times New Roman"/>
          <w:color w:val="000000"/>
          <w:sz w:val="24"/>
          <w:szCs w:val="24"/>
        </w:rPr>
        <w:t>133 тысячи 934 рубля – средства собственников помещений в МКД.</w:t>
      </w: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 xml:space="preserve">В целях благоустройства общественных пространств сформирован адресный перечень всех общественных территорий, нуждающихся в благоустройстве и подлежащих благоустройству в 2018-2022 годах. </w:t>
      </w:r>
    </w:p>
    <w:p w:rsidR="00ED3872" w:rsidRPr="00887E49" w:rsidRDefault="00ED3872" w:rsidP="00ED387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определялась по этапам с учетом мнения граждан.</w:t>
      </w:r>
    </w:p>
    <w:p w:rsidR="00ED3872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7E49">
        <w:rPr>
          <w:rFonts w:ascii="Times New Roman" w:hAnsi="Times New Roman"/>
          <w:sz w:val="24"/>
          <w:szCs w:val="24"/>
          <w:shd w:val="clear" w:color="auto" w:fill="FFFFFF"/>
        </w:rPr>
        <w:t xml:space="preserve">Со 02 ноября по 15 ноября на официальном сайте администрации города Иланский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прошел</w:t>
      </w:r>
      <w:r w:rsidRPr="00887E49">
        <w:rPr>
          <w:rFonts w:ascii="Times New Roman" w:hAnsi="Times New Roman"/>
          <w:sz w:val="24"/>
          <w:szCs w:val="24"/>
          <w:shd w:val="clear" w:color="auto" w:fill="FFFFFF"/>
        </w:rPr>
        <w:t xml:space="preserve"> отбор наиболее посещаемой муниципальной территории общего пользования, подлежащей благоустройству. В результате отбора голоса распределились в следующем порядке:</w:t>
      </w:r>
    </w:p>
    <w:p w:rsidR="00ED3872" w:rsidRPr="00835867" w:rsidRDefault="00ED3872" w:rsidP="00ED38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5867">
        <w:rPr>
          <w:rFonts w:ascii="Times New Roman" w:hAnsi="Times New Roman"/>
          <w:sz w:val="24"/>
          <w:szCs w:val="24"/>
        </w:rPr>
        <w:t>Городской парк – 53 голоса (37,3%);</w:t>
      </w:r>
    </w:p>
    <w:p w:rsidR="00ED3872" w:rsidRPr="00887E49" w:rsidRDefault="00ED3872" w:rsidP="00ED3872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Площадка для культурного отдыха (Новогодний городок) – 33 голоса </w:t>
      </w:r>
      <w:r w:rsidRPr="00887E49">
        <w:rPr>
          <w:rFonts w:ascii="Times New Roman" w:hAnsi="Times New Roman" w:cs="Times New Roman"/>
          <w:sz w:val="24"/>
          <w:szCs w:val="24"/>
        </w:rPr>
        <w:lastRenderedPageBreak/>
        <w:t>(23,2%);</w:t>
      </w:r>
    </w:p>
    <w:p w:rsidR="00ED3872" w:rsidRPr="00887E49" w:rsidRDefault="00ED3872" w:rsidP="00ED3872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>Железнодорожный парк – 28 голосов (19,7%);</w:t>
      </w:r>
    </w:p>
    <w:p w:rsidR="00ED3872" w:rsidRPr="00835867" w:rsidRDefault="00ED3872" w:rsidP="00ED38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>Площадка для культурного отдыха «Мыс оз.Пульсометр» – 26 голосов (18,3%)</w:t>
      </w:r>
      <w:r>
        <w:rPr>
          <w:rFonts w:ascii="Times New Roman" w:hAnsi="Times New Roman"/>
          <w:sz w:val="24"/>
          <w:szCs w:val="24"/>
        </w:rPr>
        <w:t>;</w:t>
      </w:r>
    </w:p>
    <w:p w:rsidR="00ED3872" w:rsidRPr="00887E49" w:rsidRDefault="00ED3872" w:rsidP="00ED38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Сквер – 2 голоса (1,4%).</w:t>
      </w: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 xml:space="preserve">В результате отбора, проведенного на официальном сайте администрации города Иланский, выбрано три общественных территории, набравшие наибольшее количество голосов, а именно: Городской парк, Площадка для культурного отдыха (Новогодний городок), Железнодорожный парк, для голосования в декабре 2017 года на сайте 24благоустройство.рф. По результатам голосования </w:t>
      </w:r>
      <w:r>
        <w:rPr>
          <w:rFonts w:ascii="Times New Roman" w:hAnsi="Times New Roman"/>
          <w:sz w:val="24"/>
          <w:szCs w:val="24"/>
        </w:rPr>
        <w:t>места</w:t>
      </w:r>
      <w:r w:rsidRPr="00887E49">
        <w:rPr>
          <w:rFonts w:ascii="Times New Roman" w:hAnsi="Times New Roman"/>
          <w:sz w:val="24"/>
          <w:szCs w:val="24"/>
        </w:rPr>
        <w:t xml:space="preserve"> распределились в следующем порядке:</w:t>
      </w:r>
    </w:p>
    <w:p w:rsidR="00ED3872" w:rsidRPr="00887E49" w:rsidRDefault="00ED3872" w:rsidP="00ED38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 xml:space="preserve">Железнодорожный парк – 162 голоса; </w:t>
      </w:r>
    </w:p>
    <w:p w:rsidR="00ED3872" w:rsidRPr="00887E49" w:rsidRDefault="00ED3872" w:rsidP="00ED38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>Площадка для культурного отдыха (Новогодний городок) – 133 голоса;</w:t>
      </w:r>
    </w:p>
    <w:p w:rsidR="00ED3872" w:rsidRPr="00887E49" w:rsidRDefault="00ED3872" w:rsidP="00ED38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>Городской парк – 42 голоса.</w:t>
      </w: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 xml:space="preserve">С 9 января по 9 февраля проведены общественные обсуждения, по результату которых Постановлением администрации города Иланский были утверждены три общественных территории, подлежащих благоустройству в первоочередном порядке в 2018 году, и которые будут представлены на рейтинговом голосовании 18 марта 2018 года: </w:t>
      </w:r>
    </w:p>
    <w:p w:rsidR="00ED3872" w:rsidRPr="00887E49" w:rsidRDefault="00ED3872" w:rsidP="00ED3872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Железнодорожный парк, расположенный по адресу: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г.Иланский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, ж/д парк, площадью 22125,5 кв.м. </w:t>
      </w:r>
    </w:p>
    <w:p w:rsidR="00ED3872" w:rsidRPr="00887E49" w:rsidRDefault="00ED3872" w:rsidP="00ED3872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Площадка для культурного отдыха (Новогодний городок), расположенная по адресу: г.Иланский, ул.Ленина, №58а, площадью 3197,0 кв.м. </w:t>
      </w:r>
    </w:p>
    <w:p w:rsidR="00ED3872" w:rsidRPr="00887E49" w:rsidRDefault="00ED3872" w:rsidP="00ED387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 xml:space="preserve">Городской парк, расположенный по адресу: г.Иланский, ул.Ленина, №56б, площадью 31000,0 кв.м. </w:t>
      </w:r>
    </w:p>
    <w:p w:rsidR="00ED3872" w:rsidRDefault="00ED3872" w:rsidP="00ED387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D3872" w:rsidRDefault="00ED3872" w:rsidP="00ED387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D3872" w:rsidRDefault="00ED3872" w:rsidP="00ED387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D3872" w:rsidRDefault="00ED3872" w:rsidP="00ED387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D3872" w:rsidRDefault="00ED3872" w:rsidP="00ED387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D3872" w:rsidRDefault="00ED3872" w:rsidP="00ED387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D3872" w:rsidRDefault="00ED3872" w:rsidP="00ED387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D3872" w:rsidRPr="00887E49" w:rsidRDefault="00ED3872" w:rsidP="00ED387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E49">
        <w:rPr>
          <w:rFonts w:ascii="Times New Roman" w:hAnsi="Times New Roman"/>
          <w:sz w:val="24"/>
          <w:szCs w:val="24"/>
        </w:rPr>
        <w:t>Перечень  проектов благоустройства общественных территорий муниципального образования город Иланский Иланского района Красноярского края, представленных на голосование по общественным территориям.</w:t>
      </w:r>
    </w:p>
    <w:tbl>
      <w:tblPr>
        <w:tblpPr w:leftFromText="180" w:rightFromText="180" w:bottomFromText="200" w:vertAnchor="text" w:horzAnchor="margin" w:tblpY="4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2305"/>
        <w:gridCol w:w="1239"/>
        <w:gridCol w:w="1451"/>
        <w:gridCol w:w="2660"/>
      </w:tblGrid>
      <w:tr w:rsidR="00ED3872" w:rsidRPr="00B90D61" w:rsidTr="00D36143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90D61">
              <w:rPr>
                <w:rFonts w:ascii="Times New Roman" w:hAnsi="Times New Roman" w:cs="Times New Roman"/>
                <w:sz w:val="20"/>
                <w:lang w:eastAsia="ar-SA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90D61">
              <w:rPr>
                <w:rFonts w:ascii="Times New Roman" w:hAnsi="Times New Roman" w:cs="Times New Roman"/>
                <w:sz w:val="20"/>
                <w:lang w:eastAsia="ar-SA"/>
              </w:rPr>
              <w:t>Физическое расположение общественной территории,</w:t>
            </w:r>
          </w:p>
          <w:p w:rsidR="00ED3872" w:rsidRPr="00B90D61" w:rsidRDefault="00ED3872" w:rsidP="00D36143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90D61">
              <w:rPr>
                <w:rFonts w:ascii="Times New Roman" w:hAnsi="Times New Roman" w:cs="Times New Roman"/>
                <w:sz w:val="20"/>
                <w:lang w:eastAsia="ar-SA"/>
              </w:rPr>
              <w:t>адрес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90D61">
              <w:rPr>
                <w:rFonts w:ascii="Times New Roman" w:hAnsi="Times New Roman" w:cs="Times New Roman"/>
                <w:sz w:val="20"/>
                <w:lang w:eastAsia="ar-SA"/>
              </w:rPr>
              <w:t>Общая площадь общественной территории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90D61">
              <w:rPr>
                <w:rFonts w:ascii="Times New Roman" w:hAnsi="Times New Roman" w:cs="Times New Roman"/>
                <w:sz w:val="20"/>
                <w:lang w:eastAsia="en-US"/>
              </w:rPr>
              <w:t>Функциональное назначение                 (в соответствии с пунктом 2 Правил № 169)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90D61">
              <w:rPr>
                <w:rFonts w:ascii="Times New Roman" w:hAnsi="Times New Roman" w:cs="Times New Roman"/>
                <w:sz w:val="20"/>
                <w:lang w:eastAsia="en-US"/>
              </w:rPr>
              <w:t>Предназначение общественной территории</w:t>
            </w:r>
          </w:p>
        </w:tc>
      </w:tr>
      <w:tr w:rsidR="00ED3872" w:rsidRPr="00B90D61" w:rsidTr="00D36143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Железнодорожный парк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 xml:space="preserve">Россия, Красноярский край, Иланский район, </w:t>
            </w:r>
            <w:proofErr w:type="spellStart"/>
            <w:r w:rsidRPr="00B90D61">
              <w:rPr>
                <w:rFonts w:ascii="Times New Roman" w:hAnsi="Times New Roman"/>
                <w:sz w:val="20"/>
                <w:szCs w:val="20"/>
              </w:rPr>
              <w:t>г.Иланский</w:t>
            </w:r>
            <w:proofErr w:type="spellEnd"/>
            <w:r w:rsidRPr="00B90D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90D61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  <w:r w:rsidRPr="00B90D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0D61">
              <w:rPr>
                <w:rFonts w:ascii="Times New Roman" w:hAnsi="Times New Roman"/>
                <w:sz w:val="20"/>
                <w:szCs w:val="20"/>
              </w:rPr>
              <w:lastRenderedPageBreak/>
              <w:t>ж/д парк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lastRenderedPageBreak/>
              <w:t>22125,5 кв.м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 xml:space="preserve">Физкультурно-оздоровительные мероприятия, организация культурного досуга </w:t>
            </w:r>
            <w:r w:rsidRPr="00B90D61">
              <w:rPr>
                <w:rFonts w:ascii="Times New Roman" w:hAnsi="Times New Roman"/>
                <w:sz w:val="20"/>
                <w:szCs w:val="20"/>
              </w:rPr>
              <w:lastRenderedPageBreak/>
              <w:t>населения, проведения культурно-массовых мероприятий, прогулки, отдых, пешеходная зона</w:t>
            </w:r>
          </w:p>
        </w:tc>
      </w:tr>
      <w:tr w:rsidR="00ED3872" w:rsidRPr="00B90D61" w:rsidTr="00D36143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Площадка для культурного отдыха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Россия, Красноярский край, Иланский район, г.Иланский, ул.Ленина, №58а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3197,0 кв.м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Для установки городской ели, для размещения аттракционов и цирков,  проведения культурно-массовых мероприятий</w:t>
            </w:r>
          </w:p>
        </w:tc>
      </w:tr>
      <w:tr w:rsidR="00ED3872" w:rsidRPr="00B90D61" w:rsidTr="00D36143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Городской парк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Россия, Красноярский край, Иланский район, г.Иланский, ул.Ленина, №56б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31000,0 кв.м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B90D61" w:rsidRDefault="00ED3872" w:rsidP="00D361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0D61">
              <w:rPr>
                <w:rFonts w:ascii="Times New Roman" w:hAnsi="Times New Roman"/>
                <w:sz w:val="20"/>
                <w:szCs w:val="20"/>
              </w:rPr>
              <w:t>Физкультурно-оздоровительные мероприятия, организация культурного досуга населения, проведения культурно-массовых мероприятий, прогулки, отдых, пешеходная зона</w:t>
            </w:r>
          </w:p>
        </w:tc>
      </w:tr>
    </w:tbl>
    <w:p w:rsidR="00ED3872" w:rsidRPr="0070732C" w:rsidRDefault="00ED3872" w:rsidP="00ED387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E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городе Иланский 17 февраля на территорий </w:t>
      </w:r>
      <w:proofErr w:type="spellStart"/>
      <w:r w:rsidRPr="00887E49">
        <w:rPr>
          <w:rFonts w:ascii="Times New Roman" w:hAnsi="Times New Roman" w:cs="Times New Roman"/>
          <w:sz w:val="24"/>
          <w:szCs w:val="24"/>
          <w:shd w:val="clear" w:color="auto" w:fill="FFFFFF"/>
        </w:rPr>
        <w:t>Иланской</w:t>
      </w:r>
      <w:proofErr w:type="spellEnd"/>
      <w:r w:rsidRPr="00887E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№1 и 18 февраля в «Городском парке» состоялось общественное обсуждение результатов приема предложений заинтересованных лиц в целях определения перечня общественных территорий, подлежащих, в рамках реализации муниципальной программы «Формирование комфортной городской среды» на 2018-2022 годы города Иланский, благоустройству в первоочередном порядке в 2018 году в рамках поддержки государственной программы «Формирование комфортной городской среды».</w:t>
      </w: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27 февраля в Министерстве промышленности, энергетики и жилищно-коммунального хозяйства Красноярского края </w:t>
      </w:r>
      <w:r>
        <w:rPr>
          <w:rFonts w:ascii="Times New Roman" w:hAnsi="Times New Roman" w:cs="Times New Roman"/>
          <w:sz w:val="24"/>
          <w:szCs w:val="24"/>
        </w:rPr>
        <w:t>прошло</w:t>
      </w:r>
      <w:r w:rsidRPr="00887E49">
        <w:rPr>
          <w:rFonts w:ascii="Times New Roman" w:hAnsi="Times New Roman" w:cs="Times New Roman"/>
          <w:sz w:val="24"/>
          <w:szCs w:val="24"/>
        </w:rPr>
        <w:t xml:space="preserve"> заседание экспертной комиссии по рассмотрению разработанных дизайн - проектов общественных территорий, по которым будет проходить рейтинговое голосование по отбору общественной территории, подлежащей благоустройству в первоочередном порядке в 2018 году с привлечением Главного архитектора Красноярского края, членов Красноярской региональной общественной организации «Союз архитекторов России», главного архитектора ФГАОУ ВПО «СФУ», депутатов Законодательного Собрания Красноярского края.</w:t>
      </w: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>28 февраля во Дворце Культуры «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Железнодорожникоов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>» города Иланский проведен Урбан-форум «Современное проектирование комплексного благоустройства общественного пространства», в рамках которого проведена презентация дизайн – проектов, представленных на  заседание экспертной комиссии 27 февраля, а именно:</w:t>
      </w:r>
    </w:p>
    <w:p w:rsidR="00ED3872" w:rsidRPr="00887E49" w:rsidRDefault="00ED3872" w:rsidP="00ED3872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Железнодорожный парк, расположенный по адресу: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г.Иланский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, ж/д парк, площадью 22125,5 кв.м. Предлагаемые виды работ: устройство площадки с установкой уличных тренажеров для разновозрастных групп населения, устройство универсальной спортивной площадки в северо-восточной части парка, оборудование зоны </w:t>
      </w:r>
      <w:proofErr w:type="gramStart"/>
      <w:r w:rsidRPr="00887E49">
        <w:rPr>
          <w:rFonts w:ascii="Times New Roman" w:hAnsi="Times New Roman" w:cs="Times New Roman"/>
          <w:sz w:val="24"/>
          <w:szCs w:val="24"/>
        </w:rPr>
        <w:t>отдыха  для</w:t>
      </w:r>
      <w:proofErr w:type="gramEnd"/>
      <w:r w:rsidRPr="00887E49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 в юго-восточной части парка.</w:t>
      </w:r>
    </w:p>
    <w:p w:rsidR="00ED3872" w:rsidRPr="00887E49" w:rsidRDefault="00ED3872" w:rsidP="00ED3872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Площадка для культурного отдыха (Новогодний городок), расположенная по адресу: г.Иланский, ул.Ленина, №58а, площадью 3197,0 кв.м. Предлагаемые виды работ: устройство ролл -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дрома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, оборудование зоны для активного отдыха, устройство беседки в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 – восточной части площади.</w:t>
      </w:r>
    </w:p>
    <w:p w:rsidR="00ED3872" w:rsidRPr="00887E49" w:rsidRDefault="00ED3872" w:rsidP="00ED387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lastRenderedPageBreak/>
        <w:t xml:space="preserve">Городской парк, расположенный по адресу: г.Иланский, ул.Ленина, №56б, площадью 31000,0 кв.м. Предлагаемые виды работ: устройство ролл –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дрома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 – парка, установка дополнительного освещения в южной части парка.</w:t>
      </w: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щла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 открытая дискуссия и общее обсуждение каждого из представленных дизайн – проектов, проведена работа в группах, разработаны предложения по развитию каждого представленного общественного пространства.</w:t>
      </w: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>По итогам заседания экспертной комиссии и проведенного Урбан – форума в данные дизайн – проекты внесены некоторые изменения.</w:t>
      </w: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На территории города Иланский волонтерами при участии «Молодежного центра Иланского района» с 16 по 21 февраля и с 12 по 16 марта проведены первая и вторая волна пикетов в рамках поддержки государственной программы «Формирование комфортной городской среды». Были определены наиболее посещаемые места города, такие как площадь у Железнодорожного парка, ТД «Иланский», Городской парк, где волонтеры проводили опрос граждан на тему какое общественное </w:t>
      </w:r>
      <w:proofErr w:type="gramStart"/>
      <w:r w:rsidRPr="00887E49">
        <w:rPr>
          <w:rFonts w:ascii="Times New Roman" w:hAnsi="Times New Roman" w:cs="Times New Roman"/>
          <w:sz w:val="24"/>
          <w:szCs w:val="24"/>
        </w:rPr>
        <w:t>пространство</w:t>
      </w:r>
      <w:proofErr w:type="gramEnd"/>
      <w:r w:rsidRPr="00887E49">
        <w:rPr>
          <w:rFonts w:ascii="Times New Roman" w:hAnsi="Times New Roman" w:cs="Times New Roman"/>
          <w:sz w:val="24"/>
          <w:szCs w:val="24"/>
        </w:rPr>
        <w:t xml:space="preserve"> нуждается в первоочередном благоустройстве в 2018 году и какие работы необходимо выполнить. Те идеи, которые предложили граждане, были отражены в дизайн - проектах трех общественных пространств.</w:t>
      </w: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>18 марта 2018 года состоялось рейтинговое голосование по проектам благоустройства общественных территорий муниципального образования город Иланский Иланского района Красноярского края, подлежащих в первоочередном порядке благоустройству в 2018 году в соответствии с государственной программой Красноярского края, утвержденной постановлением Правительства Красноярского края от 29.08.2017 № 512-п. На голосование были представлены  три общественных территории:</w:t>
      </w:r>
    </w:p>
    <w:p w:rsidR="00ED3872" w:rsidRPr="00887E49" w:rsidRDefault="00ED3872" w:rsidP="00ED3872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Железнодорожный парк, расположенный по адресу: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г.Иланский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, ж/д парк, площадью 22125,5 кв.м. </w:t>
      </w:r>
    </w:p>
    <w:p w:rsidR="00ED3872" w:rsidRPr="00887E49" w:rsidRDefault="00ED3872" w:rsidP="00ED3872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Площадка для культурного отдыха (Новогодний городок), расположенная по адресу: г.Иланский, ул.Ленина, №58а, площадью 3197,0 кв.м. </w:t>
      </w:r>
    </w:p>
    <w:p w:rsidR="00ED3872" w:rsidRPr="00887E49" w:rsidRDefault="00ED3872" w:rsidP="00ED387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Городской парк, расположенный по адресу: г.Иланский, ул.Ленина, №56б, площадью 31000,0 кв.м. </w:t>
      </w:r>
    </w:p>
    <w:p w:rsidR="00ED3872" w:rsidRPr="00887E49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49">
        <w:rPr>
          <w:rFonts w:ascii="Times New Roman" w:hAnsi="Times New Roman" w:cs="Times New Roman"/>
          <w:sz w:val="24"/>
          <w:szCs w:val="24"/>
        </w:rPr>
        <w:t xml:space="preserve">19 марта состоялось заседание территориальной счетной комиссии при участии Главы Иланского района -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Альхименко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 О.А., Главы города Иланский – Максакова В.В., заместителя председателя Иланского районного Совета депутатов – Максакова Ю.В., председателя Иланского городского Совета депутатов –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Ходосевича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 А.К., председателя общественной палаты Иланского района  - Гончарова А.Н., представителя общественно – политической газеты «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Иланские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 вести» -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Осмоловского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 В.В., представителя детского телевидения города Иланский «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887E49">
        <w:rPr>
          <w:rFonts w:ascii="Times New Roman" w:hAnsi="Times New Roman" w:cs="Times New Roman"/>
          <w:sz w:val="24"/>
          <w:szCs w:val="24"/>
        </w:rPr>
        <w:t>Ширшиковой</w:t>
      </w:r>
      <w:proofErr w:type="spellEnd"/>
      <w:r w:rsidRPr="00887E49">
        <w:rPr>
          <w:rFonts w:ascii="Times New Roman" w:hAnsi="Times New Roman" w:cs="Times New Roman"/>
          <w:sz w:val="24"/>
          <w:szCs w:val="24"/>
        </w:rPr>
        <w:t xml:space="preserve"> Т.И., жителя города Иланский – Савельевой В.П., на котором были подсчитаны голоса и подведены итоги рейтингового голосования по выбору общественной территории, которая будет благоустроена в первоочередном порядке в 2018 году. В результате рейтингового голосования голоса распределены в следующем количестве:</w:t>
      </w:r>
    </w:p>
    <w:p w:rsidR="00ED3872" w:rsidRPr="00656E64" w:rsidRDefault="00ED3872" w:rsidP="00ED387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E64">
        <w:rPr>
          <w:rFonts w:ascii="Times New Roman" w:hAnsi="Times New Roman"/>
          <w:sz w:val="24"/>
          <w:szCs w:val="24"/>
        </w:rPr>
        <w:t xml:space="preserve">за «Железнодорожный парк, г.Иланский, ул.Садовая» - </w:t>
      </w:r>
      <w:r w:rsidRPr="00656E64">
        <w:rPr>
          <w:rFonts w:ascii="Times New Roman" w:hAnsi="Times New Roman"/>
          <w:sz w:val="24"/>
          <w:szCs w:val="24"/>
          <w:u w:val="single"/>
        </w:rPr>
        <w:t>1492</w:t>
      </w:r>
      <w:r w:rsidRPr="00656E64">
        <w:rPr>
          <w:rFonts w:ascii="Times New Roman" w:hAnsi="Times New Roman"/>
          <w:sz w:val="24"/>
          <w:szCs w:val="24"/>
        </w:rPr>
        <w:t>;</w:t>
      </w:r>
    </w:p>
    <w:p w:rsidR="00ED3872" w:rsidRPr="00656E64" w:rsidRDefault="00ED3872" w:rsidP="00ED387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E64">
        <w:rPr>
          <w:rFonts w:ascii="Times New Roman" w:hAnsi="Times New Roman"/>
          <w:sz w:val="24"/>
          <w:szCs w:val="24"/>
        </w:rPr>
        <w:t xml:space="preserve">за «Площадка для культурного отдыха, г.Иланский, ул.Ленина, №58а» - </w:t>
      </w:r>
      <w:r w:rsidRPr="00656E64">
        <w:rPr>
          <w:rFonts w:ascii="Times New Roman" w:hAnsi="Times New Roman"/>
          <w:sz w:val="24"/>
          <w:szCs w:val="24"/>
          <w:u w:val="single"/>
        </w:rPr>
        <w:t>1045</w:t>
      </w:r>
      <w:r w:rsidRPr="00656E64">
        <w:rPr>
          <w:rFonts w:ascii="Times New Roman" w:hAnsi="Times New Roman"/>
          <w:sz w:val="24"/>
          <w:szCs w:val="24"/>
        </w:rPr>
        <w:t>;</w:t>
      </w:r>
    </w:p>
    <w:p w:rsidR="00ED3872" w:rsidRPr="00656E64" w:rsidRDefault="00ED3872" w:rsidP="00ED387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E64">
        <w:rPr>
          <w:rFonts w:ascii="Times New Roman" w:hAnsi="Times New Roman"/>
          <w:sz w:val="24"/>
          <w:szCs w:val="24"/>
        </w:rPr>
        <w:t xml:space="preserve">за «Городской парк, г.Иланский, ул.Ленина, №56б» - </w:t>
      </w:r>
      <w:r w:rsidRPr="00656E64">
        <w:rPr>
          <w:rFonts w:ascii="Times New Roman" w:hAnsi="Times New Roman"/>
          <w:sz w:val="24"/>
          <w:szCs w:val="24"/>
          <w:u w:val="single"/>
        </w:rPr>
        <w:t>1755</w:t>
      </w:r>
      <w:r w:rsidRPr="00656E64">
        <w:rPr>
          <w:rFonts w:ascii="Times New Roman" w:hAnsi="Times New Roman"/>
          <w:sz w:val="24"/>
          <w:szCs w:val="24"/>
        </w:rPr>
        <w:t>.</w:t>
      </w:r>
    </w:p>
    <w:p w:rsidR="00ED3872" w:rsidRPr="004A2FB0" w:rsidRDefault="00ED3872" w:rsidP="00ED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FB0">
        <w:rPr>
          <w:rFonts w:ascii="Times New Roman" w:hAnsi="Times New Roman" w:cs="Times New Roman"/>
          <w:sz w:val="24"/>
          <w:szCs w:val="24"/>
        </w:rPr>
        <w:lastRenderedPageBreak/>
        <w:t>20 марта 2018 года состоялось заседание муниципальной общественной комиссии о подведении итогов рейтингового голосования по проектам благоустройства общественных территорий и определение общественной территории, подлежащей в первоочередном порядке благоустройству в 2018 году.</w:t>
      </w:r>
    </w:p>
    <w:p w:rsidR="00ED3872" w:rsidRPr="004A2FB0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FB0">
        <w:rPr>
          <w:rFonts w:ascii="Times New Roman" w:hAnsi="Times New Roman" w:cs="Times New Roman"/>
          <w:sz w:val="24"/>
          <w:szCs w:val="24"/>
        </w:rPr>
        <w:t xml:space="preserve">По результатам рейтингового голосования проведены конкурсные мероприятия на выполнение работ по благоустройству общественного пространства «Городской парк, г.Иланский, ул.Ленина, №56б», а именно выполнение работ по устройству асфальтированной спортивной площадки с установкой рамп, на сумму 3 миллиона 26 тысяч 944 рубля, в том числе: </w:t>
      </w:r>
    </w:p>
    <w:p w:rsidR="00ED3872" w:rsidRPr="004A2FB0" w:rsidRDefault="00ED3872" w:rsidP="00ED38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FB0">
        <w:rPr>
          <w:rFonts w:ascii="Times New Roman" w:hAnsi="Times New Roman"/>
          <w:sz w:val="24"/>
          <w:szCs w:val="24"/>
        </w:rPr>
        <w:t>1 миллион 702 тысячи 910 рублей - средства федерального бюджета;</w:t>
      </w:r>
    </w:p>
    <w:p w:rsidR="00ED3872" w:rsidRPr="004A2FB0" w:rsidRDefault="00ED3872" w:rsidP="00ED38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FB0">
        <w:rPr>
          <w:rFonts w:ascii="Times New Roman" w:hAnsi="Times New Roman"/>
          <w:sz w:val="24"/>
          <w:szCs w:val="24"/>
        </w:rPr>
        <w:t>1 миллион 48 тысяч 390 рублей - средства краевого бюджета;</w:t>
      </w:r>
    </w:p>
    <w:p w:rsidR="00ED3872" w:rsidRPr="004A2FB0" w:rsidRDefault="00ED3872" w:rsidP="00ED38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FB0">
        <w:rPr>
          <w:rFonts w:ascii="Times New Roman" w:hAnsi="Times New Roman"/>
          <w:sz w:val="24"/>
          <w:szCs w:val="24"/>
        </w:rPr>
        <w:t xml:space="preserve">275 тысяч 744 рубля - средства местного бюджета. </w:t>
      </w:r>
    </w:p>
    <w:p w:rsidR="00ED3872" w:rsidRPr="004A2FB0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FB0">
        <w:rPr>
          <w:rFonts w:ascii="Times New Roman" w:hAnsi="Times New Roman" w:cs="Times New Roman"/>
          <w:sz w:val="24"/>
          <w:szCs w:val="24"/>
        </w:rPr>
        <w:t xml:space="preserve">По результатам конкурсных процедур определился подрядчик – Красноярская фирма ООО «СИБСТРОЙ» директор </w:t>
      </w:r>
      <w:hyperlink r:id="rId5" w:tgtFrame="_blank" w:history="1">
        <w:proofErr w:type="spellStart"/>
        <w:r w:rsidRPr="004A2F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Акрамов</w:t>
        </w:r>
        <w:proofErr w:type="spellEnd"/>
        <w:r w:rsidRPr="004A2F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4A2F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Азизджон</w:t>
        </w:r>
        <w:proofErr w:type="spellEnd"/>
        <w:r w:rsidRPr="004A2F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4A2F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Фуркатович</w:t>
        </w:r>
        <w:proofErr w:type="spellEnd"/>
        <w:r w:rsidRPr="004A2F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, кроме того образовалась экономия </w:t>
        </w:r>
        <w:r w:rsidRPr="004A2FB0">
          <w:rPr>
            <w:rStyle w:val="a6"/>
            <w:rFonts w:ascii="Times New Roman" w:hAnsi="Times New Roman" w:cs="Times New Roman"/>
            <w:color w:val="23527C"/>
            <w:sz w:val="24"/>
            <w:szCs w:val="24"/>
            <w:shd w:val="clear" w:color="auto" w:fill="FFFFFF"/>
          </w:rPr>
          <w:t> </w:t>
        </w:r>
      </w:hyperlink>
      <w:r w:rsidRPr="004A2FB0">
        <w:rPr>
          <w:rFonts w:ascii="Times New Roman" w:hAnsi="Times New Roman" w:cs="Times New Roman"/>
          <w:sz w:val="24"/>
          <w:szCs w:val="24"/>
        </w:rPr>
        <w:t xml:space="preserve">в размере 151 тысяча 347 рублей 20 копеек (5% от стоимости контракта).  </w:t>
      </w:r>
    </w:p>
    <w:p w:rsidR="00ED3872" w:rsidRPr="004A2FB0" w:rsidRDefault="00ED3872" w:rsidP="00E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FB0">
        <w:rPr>
          <w:rFonts w:ascii="Times New Roman" w:hAnsi="Times New Roman" w:cs="Times New Roman"/>
          <w:sz w:val="24"/>
          <w:szCs w:val="24"/>
        </w:rPr>
        <w:t>Так был заключен муниципальный контракт на сумму 2 миллиона 875 тысяч 596 рублей 80 копеек, в том числе:</w:t>
      </w:r>
    </w:p>
    <w:p w:rsidR="00ED3872" w:rsidRPr="004A2FB0" w:rsidRDefault="00ED3872" w:rsidP="00ED38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FB0">
        <w:rPr>
          <w:rFonts w:ascii="Times New Roman" w:hAnsi="Times New Roman"/>
          <w:sz w:val="24"/>
          <w:szCs w:val="24"/>
        </w:rPr>
        <w:t>1 миллион 617 тысяч 743 рублей 30 копеек - средства федерального бюджета;</w:t>
      </w:r>
    </w:p>
    <w:p w:rsidR="00ED3872" w:rsidRPr="004A2FB0" w:rsidRDefault="00ED3872" w:rsidP="00ED38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FB0">
        <w:rPr>
          <w:rFonts w:ascii="Times New Roman" w:hAnsi="Times New Roman"/>
          <w:sz w:val="24"/>
          <w:szCs w:val="24"/>
        </w:rPr>
        <w:t>995 тысяч 991 рубль 70 копеек - средства краевого бюджета;</w:t>
      </w:r>
    </w:p>
    <w:p w:rsidR="00ED3872" w:rsidRPr="004A2FB0" w:rsidRDefault="00ED3872" w:rsidP="00ED38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FB0">
        <w:rPr>
          <w:rFonts w:ascii="Times New Roman" w:hAnsi="Times New Roman"/>
          <w:sz w:val="24"/>
          <w:szCs w:val="24"/>
        </w:rPr>
        <w:t xml:space="preserve">261 тысяча 861 рубль 80 копеек - средства местного бюджета. </w:t>
      </w:r>
    </w:p>
    <w:p w:rsidR="00ED3872" w:rsidRPr="004A2FB0" w:rsidRDefault="00ED3872" w:rsidP="00ED3872">
      <w:pPr>
        <w:widowControl w:val="0"/>
        <w:tabs>
          <w:tab w:val="left" w:pos="0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FB0">
        <w:rPr>
          <w:rFonts w:ascii="Times New Roman" w:hAnsi="Times New Roman" w:cs="Times New Roman"/>
          <w:sz w:val="24"/>
          <w:szCs w:val="24"/>
        </w:rPr>
        <w:t>Общественной комиссией согласовано использование средств экономии, возникшей по результатам отбора подрядных организаций на выполнение работ по благоустройству общественной территории «Городской парк, г.Иланский, ул.Ленина, №56б», а именно:</w:t>
      </w:r>
    </w:p>
    <w:p w:rsidR="00ED3872" w:rsidRPr="004A2FB0" w:rsidRDefault="00ED3872" w:rsidP="00ED3872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FB0">
        <w:rPr>
          <w:rFonts w:ascii="Times New Roman" w:hAnsi="Times New Roman"/>
          <w:sz w:val="24"/>
          <w:szCs w:val="24"/>
        </w:rPr>
        <w:t>Устройство беседки;</w:t>
      </w:r>
    </w:p>
    <w:p w:rsidR="00ED3872" w:rsidRPr="004A2FB0" w:rsidRDefault="00ED3872" w:rsidP="00ED3872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FB0">
        <w:rPr>
          <w:rFonts w:ascii="Times New Roman" w:hAnsi="Times New Roman"/>
          <w:sz w:val="24"/>
          <w:szCs w:val="24"/>
        </w:rPr>
        <w:t>Устройство общественного туалета</w:t>
      </w:r>
    </w:p>
    <w:p w:rsidR="00ED3872" w:rsidRPr="004A2FB0" w:rsidRDefault="00ED3872" w:rsidP="00ED3872">
      <w:pPr>
        <w:widowControl w:val="0"/>
        <w:tabs>
          <w:tab w:val="left" w:pos="0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FB0">
        <w:rPr>
          <w:rFonts w:ascii="Times New Roman" w:hAnsi="Times New Roman" w:cs="Times New Roman"/>
          <w:sz w:val="24"/>
          <w:szCs w:val="24"/>
        </w:rPr>
        <w:t>на сумму 151</w:t>
      </w:r>
      <w:r>
        <w:rPr>
          <w:rFonts w:ascii="Times New Roman" w:hAnsi="Times New Roman" w:cs="Times New Roman"/>
          <w:sz w:val="24"/>
          <w:szCs w:val="24"/>
        </w:rPr>
        <w:t xml:space="preserve"> тысяча</w:t>
      </w:r>
      <w:r w:rsidRPr="004A2FB0">
        <w:rPr>
          <w:rFonts w:ascii="Times New Roman" w:hAnsi="Times New Roman" w:cs="Times New Roman"/>
          <w:sz w:val="24"/>
          <w:szCs w:val="24"/>
        </w:rPr>
        <w:t> 347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A2F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4A2FB0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ED3872" w:rsidRPr="004A2FB0" w:rsidRDefault="00ED3872" w:rsidP="00ED3872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FB0">
        <w:rPr>
          <w:rFonts w:ascii="Times New Roman" w:hAnsi="Times New Roman" w:cs="Times New Roman"/>
          <w:sz w:val="24"/>
          <w:szCs w:val="24"/>
        </w:rPr>
        <w:t>85 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4A2FB0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A2FB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копеек - средства</w:t>
      </w:r>
      <w:r w:rsidRPr="004A2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4A2FB0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FB0">
        <w:rPr>
          <w:rFonts w:ascii="Times New Roman" w:hAnsi="Times New Roman" w:cs="Times New Roman"/>
          <w:sz w:val="24"/>
          <w:szCs w:val="24"/>
        </w:rPr>
        <w:t>;</w:t>
      </w:r>
    </w:p>
    <w:p w:rsidR="00ED3872" w:rsidRDefault="00ED3872" w:rsidP="00ED3872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FB0">
        <w:rPr>
          <w:rFonts w:ascii="Times New Roman" w:hAnsi="Times New Roman" w:cs="Times New Roman"/>
          <w:sz w:val="24"/>
          <w:szCs w:val="24"/>
        </w:rPr>
        <w:t>52 </w:t>
      </w:r>
      <w:r>
        <w:rPr>
          <w:rFonts w:ascii="Times New Roman" w:hAnsi="Times New Roman" w:cs="Times New Roman"/>
          <w:sz w:val="24"/>
          <w:szCs w:val="24"/>
        </w:rPr>
        <w:t xml:space="preserve">тысячи </w:t>
      </w:r>
      <w:r w:rsidRPr="004A2FB0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A2FB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4A2FB0">
        <w:rPr>
          <w:rFonts w:ascii="Times New Roman" w:hAnsi="Times New Roman" w:cs="Times New Roman"/>
          <w:sz w:val="24"/>
          <w:szCs w:val="24"/>
        </w:rPr>
        <w:t>;</w:t>
      </w:r>
    </w:p>
    <w:p w:rsidR="00ED3872" w:rsidRPr="004A2FB0" w:rsidRDefault="00ED3872" w:rsidP="00ED3872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тысяч 782 рубля 20 копеек – средства местного бюджета.</w:t>
      </w:r>
    </w:p>
    <w:p w:rsidR="00ED3872" w:rsidRDefault="00ED3872" w:rsidP="00ED387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с </w:t>
      </w:r>
      <w:r w:rsidRPr="004A2FB0">
        <w:rPr>
          <w:rFonts w:ascii="Times New Roman" w:hAnsi="Times New Roman" w:cs="Times New Roman"/>
          <w:sz w:val="24"/>
          <w:szCs w:val="24"/>
        </w:rPr>
        <w:t>ООО «СИБСТРОЙ»</w:t>
      </w:r>
      <w:r>
        <w:rPr>
          <w:rFonts w:ascii="Times New Roman" w:hAnsi="Times New Roman" w:cs="Times New Roman"/>
          <w:sz w:val="24"/>
          <w:szCs w:val="24"/>
        </w:rPr>
        <w:t xml:space="preserve"> заключено дополнительное соглашение на увеличение суммы контракта на 5% (сумма экономии </w:t>
      </w:r>
      <w:r w:rsidRPr="004A2FB0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тысяча</w:t>
      </w:r>
      <w:r w:rsidRPr="004A2FB0">
        <w:rPr>
          <w:rFonts w:ascii="Times New Roman" w:hAnsi="Times New Roman" w:cs="Times New Roman"/>
          <w:sz w:val="24"/>
          <w:szCs w:val="24"/>
        </w:rPr>
        <w:t> 347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A2F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копеек) и выполнение работ по устройству беседки и общественного туалета.</w:t>
      </w:r>
    </w:p>
    <w:p w:rsidR="00ED3872" w:rsidRDefault="00ED3872" w:rsidP="00ED387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работы по благоустройству общественного пространства «Городской парк» подрядчиком выполнены в полном объеме: завершены подготовительные работы (свод и корчевка деревьев, планировка площадки, устройство щебеночного основания),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площадка площадью 1884 квадратных метра заасфальтирована, установлено 6 рамп, беседка и общественный туалет.  </w:t>
      </w:r>
    </w:p>
    <w:p w:rsidR="00ED3872" w:rsidRDefault="00ED3872" w:rsidP="00ED387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Молодежным центром Иланского района на площадке установлены 6 креативных диванов, урны. Кроме того, в рамках содержания уличного освещения выполнены работы по устройству пяти опор и фонарей уличного освещения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-площадке. </w:t>
      </w:r>
    </w:p>
    <w:p w:rsidR="00ED3872" w:rsidRPr="00ED3872" w:rsidRDefault="00ED3872" w:rsidP="002A63D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ходе реализации муниципальной программы «Формирование комфортной городской среды» размещается регулярно в общественно-политическом издании -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Вести», на официальном сайте города Иланский </w:t>
      </w:r>
      <w:hyperlink r:id="rId6" w:history="1">
        <w:r w:rsidRPr="00F8654F">
          <w:rPr>
            <w:rStyle w:val="a6"/>
            <w:rFonts w:ascii="Times New Roman" w:hAnsi="Times New Roman" w:cs="Times New Roman"/>
            <w:sz w:val="24"/>
            <w:szCs w:val="24"/>
          </w:rPr>
          <w:t>http://adm-ilansk.ru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Иланского района </w:t>
      </w:r>
      <w:r w:rsidRPr="00B2730F">
        <w:rPr>
          <w:rFonts w:ascii="Times New Roman" w:hAnsi="Times New Roman" w:cs="Times New Roman"/>
          <w:sz w:val="24"/>
          <w:szCs w:val="24"/>
        </w:rPr>
        <w:t>http://ilansk-adm.org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D3872" w:rsidRPr="00ED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61E"/>
    <w:multiLevelType w:val="hybridMultilevel"/>
    <w:tmpl w:val="C29A3E4E"/>
    <w:lvl w:ilvl="0" w:tplc="5F5A5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880"/>
    <w:multiLevelType w:val="hybridMultilevel"/>
    <w:tmpl w:val="19540B76"/>
    <w:lvl w:ilvl="0" w:tplc="5F5A5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6360B2"/>
    <w:multiLevelType w:val="hybridMultilevel"/>
    <w:tmpl w:val="512EA4A0"/>
    <w:lvl w:ilvl="0" w:tplc="CCAEE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81E65"/>
    <w:multiLevelType w:val="hybridMultilevel"/>
    <w:tmpl w:val="9398CAA6"/>
    <w:lvl w:ilvl="0" w:tplc="5F5A5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025E4"/>
    <w:multiLevelType w:val="hybridMultilevel"/>
    <w:tmpl w:val="8AC4FF3C"/>
    <w:lvl w:ilvl="0" w:tplc="5F5A55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6A15905"/>
    <w:multiLevelType w:val="hybridMultilevel"/>
    <w:tmpl w:val="AF249F98"/>
    <w:lvl w:ilvl="0" w:tplc="5F5A5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85329C"/>
    <w:multiLevelType w:val="hybridMultilevel"/>
    <w:tmpl w:val="75DAAFEC"/>
    <w:lvl w:ilvl="0" w:tplc="5F5A5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1A0B4E"/>
    <w:multiLevelType w:val="hybridMultilevel"/>
    <w:tmpl w:val="A4583704"/>
    <w:lvl w:ilvl="0" w:tplc="5F5A559A">
      <w:start w:val="1"/>
      <w:numFmt w:val="bullet"/>
      <w:lvlText w:val=""/>
      <w:lvlJc w:val="left"/>
      <w:pPr>
        <w:ind w:left="1440" w:hanging="9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D458BE"/>
    <w:multiLevelType w:val="hybridMultilevel"/>
    <w:tmpl w:val="5278239E"/>
    <w:lvl w:ilvl="0" w:tplc="5F5A5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276FCE"/>
    <w:multiLevelType w:val="hybridMultilevel"/>
    <w:tmpl w:val="BD784CC2"/>
    <w:lvl w:ilvl="0" w:tplc="5F5A559A">
      <w:start w:val="1"/>
      <w:numFmt w:val="bullet"/>
      <w:lvlText w:val=""/>
      <w:lvlJc w:val="left"/>
      <w:pPr>
        <w:ind w:left="1440" w:hanging="9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872"/>
    <w:rsid w:val="0001152A"/>
    <w:rsid w:val="002A63DA"/>
    <w:rsid w:val="00E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689B"/>
  <w15:docId w15:val="{43BD1A9C-DA77-45CE-8A5F-7655167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ED3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D387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ED3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ED3872"/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ED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ilansk.ru" TargetMode="External"/><Relationship Id="rId5" Type="http://schemas.openxmlformats.org/officeDocument/2006/relationships/hyperlink" Target="https://www.rusprofile.ru/person/akramov-af-302302026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</dc:creator>
  <cp:keywords/>
  <dc:description/>
  <cp:lastModifiedBy>222</cp:lastModifiedBy>
  <cp:revision>3</cp:revision>
  <dcterms:created xsi:type="dcterms:W3CDTF">2018-08-24T02:51:00Z</dcterms:created>
  <dcterms:modified xsi:type="dcterms:W3CDTF">2018-08-25T17:23:00Z</dcterms:modified>
</cp:coreProperties>
</file>