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61F" w:rsidRPr="00CD641A" w:rsidRDefault="00BF52E2">
      <w:pPr>
        <w:shd w:val="clear" w:color="auto" w:fill="FFFFFF"/>
        <w:spacing w:line="274" w:lineRule="exact"/>
        <w:ind w:left="53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5C10" w:rsidRPr="00CD641A">
        <w:rPr>
          <w:rFonts w:eastAsia="Times New Roman"/>
          <w:b/>
          <w:bCs/>
          <w:sz w:val="28"/>
          <w:szCs w:val="28"/>
        </w:rPr>
        <w:t>РОССИЙСКАЯ ФЕДЕРАЦИЯ</w:t>
      </w:r>
    </w:p>
    <w:p w:rsidR="002E561F" w:rsidRPr="00CD641A" w:rsidRDefault="00C05C10">
      <w:pPr>
        <w:shd w:val="clear" w:color="auto" w:fill="FFFFFF"/>
        <w:spacing w:line="274" w:lineRule="exact"/>
        <w:ind w:left="43"/>
        <w:jc w:val="center"/>
        <w:rPr>
          <w:sz w:val="28"/>
          <w:szCs w:val="28"/>
        </w:rPr>
      </w:pPr>
      <w:r w:rsidRPr="00CD641A">
        <w:rPr>
          <w:rFonts w:eastAsia="Times New Roman"/>
          <w:b/>
          <w:bCs/>
          <w:spacing w:val="-2"/>
          <w:sz w:val="28"/>
          <w:szCs w:val="28"/>
        </w:rPr>
        <w:t>КРАСНОЯРСКИЙ КРАЙ</w:t>
      </w:r>
    </w:p>
    <w:p w:rsidR="002E561F" w:rsidRPr="00CD641A" w:rsidRDefault="00C05C10">
      <w:pPr>
        <w:shd w:val="clear" w:color="auto" w:fill="FFFFFF"/>
        <w:spacing w:line="274" w:lineRule="exact"/>
        <w:ind w:left="48"/>
        <w:jc w:val="center"/>
        <w:rPr>
          <w:sz w:val="28"/>
          <w:szCs w:val="28"/>
        </w:rPr>
      </w:pPr>
      <w:r w:rsidRPr="00CD641A">
        <w:rPr>
          <w:rFonts w:eastAsia="Times New Roman"/>
          <w:b/>
          <w:bCs/>
          <w:spacing w:val="-2"/>
          <w:sz w:val="28"/>
          <w:szCs w:val="28"/>
        </w:rPr>
        <w:t>ИЛАНСКИЙ РАЙОН</w:t>
      </w:r>
    </w:p>
    <w:p w:rsidR="002E561F" w:rsidRDefault="00C05C10">
      <w:pPr>
        <w:shd w:val="clear" w:color="auto" w:fill="FFFFFF"/>
        <w:spacing w:line="274" w:lineRule="exact"/>
        <w:ind w:left="43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CD641A">
        <w:rPr>
          <w:rFonts w:eastAsia="Times New Roman"/>
          <w:b/>
          <w:bCs/>
          <w:spacing w:val="-1"/>
          <w:sz w:val="28"/>
          <w:szCs w:val="28"/>
        </w:rPr>
        <w:t>ИЛАНСКИЙ ГОРОДСКОЙ СОВЕТ ДЕПУТАТОВ</w:t>
      </w:r>
    </w:p>
    <w:p w:rsidR="00CD641A" w:rsidRPr="00CD641A" w:rsidRDefault="00CD641A">
      <w:pPr>
        <w:shd w:val="clear" w:color="auto" w:fill="FFFFFF"/>
        <w:spacing w:line="274" w:lineRule="exact"/>
        <w:ind w:left="43"/>
        <w:jc w:val="center"/>
        <w:rPr>
          <w:sz w:val="28"/>
          <w:szCs w:val="28"/>
        </w:rPr>
      </w:pPr>
    </w:p>
    <w:p w:rsidR="00CD641A" w:rsidRPr="00CD641A" w:rsidRDefault="00C05C10" w:rsidP="00CD641A">
      <w:pPr>
        <w:pStyle w:val="a5"/>
        <w:jc w:val="center"/>
        <w:rPr>
          <w:rFonts w:eastAsia="Times New Roman"/>
          <w:b/>
          <w:sz w:val="28"/>
          <w:szCs w:val="28"/>
        </w:rPr>
      </w:pPr>
      <w:r w:rsidRPr="00CD641A">
        <w:rPr>
          <w:rFonts w:eastAsia="Times New Roman"/>
          <w:b/>
          <w:sz w:val="28"/>
          <w:szCs w:val="28"/>
        </w:rPr>
        <w:t>ПОСТАНОВЛЕНИЕ</w:t>
      </w:r>
    </w:p>
    <w:p w:rsidR="00CD641A" w:rsidRPr="00CD641A" w:rsidRDefault="00CD641A" w:rsidP="00CD641A">
      <w:pPr>
        <w:pStyle w:val="a5"/>
        <w:rPr>
          <w:rFonts w:eastAsia="Times New Roman"/>
          <w:b/>
          <w:sz w:val="28"/>
          <w:szCs w:val="28"/>
        </w:rPr>
      </w:pPr>
    </w:p>
    <w:p w:rsidR="00CD641A" w:rsidRPr="00CD641A" w:rsidRDefault="00CD641A" w:rsidP="00CD641A">
      <w:pPr>
        <w:pStyle w:val="a5"/>
        <w:rPr>
          <w:rFonts w:eastAsia="Times New Roman"/>
          <w:spacing w:val="-2"/>
        </w:rPr>
      </w:pPr>
      <w:r w:rsidRPr="00CD641A">
        <w:rPr>
          <w:rFonts w:eastAsia="Times New Roman"/>
          <w:b/>
          <w:spacing w:val="-2"/>
        </w:rPr>
        <w:t>(</w:t>
      </w:r>
      <w:r w:rsidRPr="00CD641A">
        <w:rPr>
          <w:rFonts w:eastAsia="Times New Roman"/>
          <w:spacing w:val="-2"/>
        </w:rPr>
        <w:t>В редакции постановления Главы города Иланский Иланск</w:t>
      </w:r>
      <w:r>
        <w:rPr>
          <w:rFonts w:eastAsia="Times New Roman"/>
          <w:spacing w:val="-2"/>
        </w:rPr>
        <w:t>ого района Красноярского края №123 от 27</w:t>
      </w:r>
      <w:r w:rsidRPr="00CD641A">
        <w:rPr>
          <w:rFonts w:eastAsia="Times New Roman"/>
          <w:spacing w:val="-2"/>
        </w:rPr>
        <w:t>.0</w:t>
      </w:r>
      <w:r>
        <w:rPr>
          <w:rFonts w:eastAsia="Times New Roman"/>
          <w:spacing w:val="-2"/>
        </w:rPr>
        <w:t>3</w:t>
      </w:r>
      <w:r w:rsidRPr="00CD641A">
        <w:rPr>
          <w:rFonts w:eastAsia="Times New Roman"/>
          <w:spacing w:val="-2"/>
        </w:rPr>
        <w:t>.201</w:t>
      </w:r>
      <w:r>
        <w:rPr>
          <w:rFonts w:eastAsia="Times New Roman"/>
          <w:spacing w:val="-2"/>
        </w:rPr>
        <w:t>5</w:t>
      </w:r>
      <w:r w:rsidRPr="00CD641A">
        <w:rPr>
          <w:rFonts w:eastAsia="Times New Roman"/>
          <w:spacing w:val="-2"/>
        </w:rPr>
        <w:t>г.)</w:t>
      </w:r>
    </w:p>
    <w:p w:rsidR="00CD641A" w:rsidRPr="00CD641A" w:rsidRDefault="00CD641A" w:rsidP="00CD641A">
      <w:pPr>
        <w:pStyle w:val="a5"/>
        <w:rPr>
          <w:sz w:val="24"/>
          <w:szCs w:val="24"/>
        </w:rPr>
      </w:pPr>
    </w:p>
    <w:p w:rsidR="002E561F" w:rsidRPr="00CD641A" w:rsidRDefault="00C05C10" w:rsidP="00CD641A">
      <w:pPr>
        <w:pStyle w:val="a5"/>
        <w:rPr>
          <w:sz w:val="24"/>
          <w:szCs w:val="24"/>
        </w:rPr>
      </w:pPr>
      <w:r w:rsidRPr="00CD641A">
        <w:rPr>
          <w:rFonts w:eastAsia="Times New Roman"/>
          <w:spacing w:val="-4"/>
          <w:sz w:val="24"/>
          <w:szCs w:val="24"/>
        </w:rPr>
        <w:t>15.07.</w:t>
      </w:r>
      <w:r w:rsidRPr="00CD641A">
        <w:rPr>
          <w:rFonts w:eastAsia="Times New Roman"/>
          <w:sz w:val="24"/>
          <w:szCs w:val="24"/>
        </w:rPr>
        <w:t xml:space="preserve"> </w:t>
      </w:r>
      <w:r w:rsidRPr="00CD641A">
        <w:rPr>
          <w:rFonts w:eastAsia="Times New Roman"/>
          <w:spacing w:val="-3"/>
          <w:sz w:val="24"/>
          <w:szCs w:val="24"/>
        </w:rPr>
        <w:t xml:space="preserve">2013 г.            </w:t>
      </w:r>
      <w:r w:rsidRPr="00CD641A">
        <w:rPr>
          <w:rFonts w:ascii="Arial" w:eastAsia="Times New Roman" w:cs="Arial"/>
          <w:sz w:val="24"/>
          <w:szCs w:val="24"/>
        </w:rPr>
        <w:tab/>
      </w:r>
      <w:r w:rsidR="00CD641A">
        <w:rPr>
          <w:rFonts w:ascii="Arial" w:eastAsia="Times New Roman" w:cs="Arial"/>
          <w:sz w:val="24"/>
          <w:szCs w:val="24"/>
        </w:rPr>
        <w:t xml:space="preserve">            </w:t>
      </w:r>
      <w:r w:rsidRPr="00CD641A">
        <w:rPr>
          <w:rFonts w:eastAsia="Times New Roman"/>
          <w:spacing w:val="-4"/>
          <w:sz w:val="24"/>
          <w:szCs w:val="24"/>
        </w:rPr>
        <w:t>г. Иланский</w:t>
      </w:r>
      <w:r w:rsidRPr="00CD641A">
        <w:rPr>
          <w:rFonts w:ascii="Arial" w:eastAsia="Times New Roman" w:hAnsi="Arial" w:cs="Arial"/>
          <w:sz w:val="24"/>
          <w:szCs w:val="24"/>
        </w:rPr>
        <w:tab/>
      </w:r>
      <w:r w:rsidR="00CD641A"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Pr="00CD641A">
        <w:rPr>
          <w:rFonts w:eastAsia="Times New Roman"/>
          <w:sz w:val="24"/>
          <w:szCs w:val="24"/>
        </w:rPr>
        <w:t>№315</w:t>
      </w:r>
    </w:p>
    <w:p w:rsidR="002E561F" w:rsidRDefault="00C05C10">
      <w:pPr>
        <w:shd w:val="clear" w:color="auto" w:fill="FFFFFF"/>
        <w:spacing w:before="274" w:line="264" w:lineRule="exact"/>
        <w:ind w:left="34"/>
        <w:jc w:val="both"/>
      </w:pPr>
      <w:r>
        <w:rPr>
          <w:rFonts w:eastAsia="Times New Roman"/>
          <w:spacing w:val="-1"/>
          <w:sz w:val="24"/>
          <w:szCs w:val="24"/>
        </w:rPr>
        <w:t xml:space="preserve">Об утверждении Положения о муниципальном жилищном контроле на территории города </w:t>
      </w:r>
      <w:r>
        <w:rPr>
          <w:rFonts w:eastAsia="Times New Roman"/>
          <w:sz w:val="24"/>
          <w:szCs w:val="24"/>
        </w:rPr>
        <w:t>Иланский.</w:t>
      </w:r>
    </w:p>
    <w:p w:rsidR="002E561F" w:rsidRDefault="00C05C10">
      <w:pPr>
        <w:shd w:val="clear" w:color="auto" w:fill="FFFFFF"/>
        <w:spacing w:before="278" w:line="274" w:lineRule="exact"/>
        <w:ind w:left="14" w:right="10" w:firstLine="422"/>
        <w:jc w:val="both"/>
      </w:pPr>
      <w:r>
        <w:rPr>
          <w:rFonts w:eastAsia="Times New Roman"/>
          <w:sz w:val="24"/>
          <w:szCs w:val="24"/>
        </w:rPr>
        <w:t xml:space="preserve">В целях упорядочения осуществления муниципального жилищного контроля на территории города Иланский в соответствии с Жилищным кодексом Российской Федерации, с Федеральным законом от 06.10.2003 г. № 131-ФЗ «Об общих принципах организации местного самоуправления в Российской Федерации», Федеральным законом от 26.12.2008 г. </w:t>
      </w:r>
      <w:r>
        <w:rPr>
          <w:rFonts w:eastAsia="Times New Roman"/>
          <w:spacing w:val="-1"/>
          <w:sz w:val="24"/>
          <w:szCs w:val="24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Красноярского края от 07.02.2013 года № 4-1047 «О муниципальном жилищном контроле и </w:t>
      </w:r>
      <w:r>
        <w:rPr>
          <w:rFonts w:eastAsia="Times New Roman"/>
          <w:sz w:val="24"/>
          <w:szCs w:val="24"/>
        </w:rPr>
        <w:t xml:space="preserve">взаимодействии органа государственного жилищного надзора Красноярского края с </w:t>
      </w:r>
      <w:r>
        <w:rPr>
          <w:rFonts w:eastAsia="Times New Roman"/>
          <w:spacing w:val="-1"/>
          <w:sz w:val="24"/>
          <w:szCs w:val="24"/>
        </w:rPr>
        <w:t xml:space="preserve">органами муниципального жилищного контроля», руководствуясь ст. ст. ст. 7,15,18 Устава </w:t>
      </w:r>
      <w:r>
        <w:rPr>
          <w:rFonts w:eastAsia="Times New Roman"/>
          <w:sz w:val="24"/>
          <w:szCs w:val="24"/>
        </w:rPr>
        <w:t>муниципального образования города Иланский Иланского района Красноярского края,</w:t>
      </w:r>
    </w:p>
    <w:p w:rsidR="002E561F" w:rsidRDefault="00C05C10">
      <w:pPr>
        <w:shd w:val="clear" w:color="auto" w:fill="FFFFFF"/>
        <w:spacing w:before="264"/>
        <w:ind w:left="19"/>
      </w:pPr>
      <w:r>
        <w:rPr>
          <w:rFonts w:eastAsia="Times New Roman"/>
          <w:b/>
          <w:bCs/>
          <w:spacing w:val="-3"/>
          <w:sz w:val="24"/>
          <w:szCs w:val="24"/>
        </w:rPr>
        <w:t>ПОСТАНОВЛЯЮ:</w:t>
      </w:r>
    </w:p>
    <w:p w:rsidR="002E561F" w:rsidRDefault="00C05C10" w:rsidP="00C05C10">
      <w:pPr>
        <w:numPr>
          <w:ilvl w:val="0"/>
          <w:numId w:val="1"/>
        </w:numPr>
        <w:shd w:val="clear" w:color="auto" w:fill="FFFFFF"/>
        <w:tabs>
          <w:tab w:val="left" w:pos="283"/>
        </w:tabs>
        <w:spacing w:before="264" w:line="278" w:lineRule="exact"/>
        <w:ind w:left="10" w:right="19"/>
        <w:jc w:val="both"/>
        <w:rPr>
          <w:spacing w:val="-25"/>
          <w:sz w:val="24"/>
          <w:szCs w:val="24"/>
        </w:rPr>
      </w:pPr>
      <w:r>
        <w:rPr>
          <w:rFonts w:eastAsia="Times New Roman"/>
          <w:sz w:val="24"/>
          <w:szCs w:val="24"/>
        </w:rPr>
        <w:t>Утвердить Положение о муниципальном жилищном контроле на территории города Иланский, согласно Приложению.</w:t>
      </w:r>
    </w:p>
    <w:p w:rsidR="002E561F" w:rsidRDefault="00C05C10" w:rsidP="00C05C10">
      <w:pPr>
        <w:numPr>
          <w:ilvl w:val="0"/>
          <w:numId w:val="1"/>
        </w:numPr>
        <w:shd w:val="clear" w:color="auto" w:fill="FFFFFF"/>
        <w:tabs>
          <w:tab w:val="left" w:pos="283"/>
        </w:tabs>
        <w:spacing w:before="274" w:line="274" w:lineRule="exact"/>
        <w:ind w:left="10" w:right="24"/>
        <w:jc w:val="both"/>
        <w:rPr>
          <w:spacing w:val="-1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Контроль за исполнением настоящего решения возложить на заместителя Главы города </w:t>
      </w:r>
      <w:proofErr w:type="spellStart"/>
      <w:r>
        <w:rPr>
          <w:rFonts w:eastAsia="Times New Roman"/>
          <w:sz w:val="24"/>
          <w:szCs w:val="24"/>
        </w:rPr>
        <w:t>Барсукова</w:t>
      </w:r>
      <w:proofErr w:type="spellEnd"/>
      <w:r>
        <w:rPr>
          <w:rFonts w:eastAsia="Times New Roman"/>
          <w:sz w:val="24"/>
          <w:szCs w:val="24"/>
        </w:rPr>
        <w:t xml:space="preserve"> Д.Н.</w:t>
      </w:r>
    </w:p>
    <w:p w:rsidR="00532409" w:rsidRDefault="00C05C10">
      <w:pPr>
        <w:shd w:val="clear" w:color="auto" w:fill="FFFFFF"/>
        <w:tabs>
          <w:tab w:val="left" w:pos="365"/>
        </w:tabs>
        <w:spacing w:before="274" w:after="830" w:line="278" w:lineRule="exact"/>
        <w:ind w:left="5" w:right="38"/>
        <w:jc w:val="both"/>
        <w:rPr>
          <w:rFonts w:eastAsia="Times New Roman"/>
          <w:spacing w:val="-1"/>
          <w:sz w:val="24"/>
          <w:szCs w:val="24"/>
        </w:rPr>
      </w:pPr>
      <w:r>
        <w:rPr>
          <w:spacing w:val="-13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Постановление вступает в силу со дня, следующего за днем его официального опубликования в газете «Иланские вести», и подлежит размещению на  официальном </w:t>
      </w:r>
      <w:r>
        <w:rPr>
          <w:rFonts w:eastAsia="Times New Roman"/>
          <w:spacing w:val="-1"/>
          <w:sz w:val="24"/>
          <w:szCs w:val="24"/>
        </w:rPr>
        <w:t>Интернет-сайте администрации города Иланский Иланского района Красноярского края.</w:t>
      </w:r>
    </w:p>
    <w:p w:rsidR="00687AD8" w:rsidRDefault="00CD641A" w:rsidP="00CD641A">
      <w:pPr>
        <w:shd w:val="clear" w:color="auto" w:fill="FFFFFF"/>
        <w:tabs>
          <w:tab w:val="left" w:pos="365"/>
        </w:tabs>
        <w:spacing w:before="274" w:after="830" w:line="278" w:lineRule="exact"/>
        <w:ind w:left="5" w:right="38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И.о. Главы города                                                  Д.Н. Барсуков</w:t>
      </w:r>
    </w:p>
    <w:p w:rsidR="00687AD8" w:rsidRDefault="00687AD8">
      <w:pPr>
        <w:shd w:val="clear" w:color="auto" w:fill="FFFFFF"/>
        <w:tabs>
          <w:tab w:val="left" w:pos="365"/>
        </w:tabs>
        <w:spacing w:before="274" w:after="830" w:line="278" w:lineRule="exact"/>
        <w:ind w:left="5" w:right="38"/>
        <w:jc w:val="both"/>
        <w:rPr>
          <w:rFonts w:eastAsia="Times New Roman"/>
          <w:spacing w:val="-1"/>
          <w:sz w:val="24"/>
          <w:szCs w:val="24"/>
        </w:rPr>
      </w:pPr>
    </w:p>
    <w:p w:rsidR="00687AD8" w:rsidRDefault="00687AD8">
      <w:pPr>
        <w:shd w:val="clear" w:color="auto" w:fill="FFFFFF"/>
        <w:tabs>
          <w:tab w:val="left" w:pos="365"/>
        </w:tabs>
        <w:spacing w:before="274" w:after="830" w:line="278" w:lineRule="exact"/>
        <w:ind w:left="5" w:right="38"/>
        <w:jc w:val="both"/>
        <w:rPr>
          <w:rFonts w:eastAsia="Times New Roman"/>
          <w:spacing w:val="-1"/>
          <w:sz w:val="24"/>
          <w:szCs w:val="24"/>
        </w:rPr>
      </w:pPr>
    </w:p>
    <w:p w:rsidR="00687AD8" w:rsidRDefault="00687AD8">
      <w:pPr>
        <w:shd w:val="clear" w:color="auto" w:fill="FFFFFF"/>
        <w:tabs>
          <w:tab w:val="left" w:pos="365"/>
        </w:tabs>
        <w:spacing w:before="274" w:after="830" w:line="278" w:lineRule="exact"/>
        <w:ind w:left="5" w:right="38"/>
        <w:jc w:val="both"/>
        <w:rPr>
          <w:rFonts w:eastAsia="Times New Roman"/>
          <w:spacing w:val="-1"/>
          <w:sz w:val="24"/>
          <w:szCs w:val="24"/>
        </w:rPr>
      </w:pPr>
    </w:p>
    <w:p w:rsidR="00532409" w:rsidRDefault="00532409">
      <w:pPr>
        <w:shd w:val="clear" w:color="auto" w:fill="FFFFFF"/>
        <w:tabs>
          <w:tab w:val="left" w:pos="365"/>
        </w:tabs>
        <w:spacing w:before="274" w:after="830" w:line="278" w:lineRule="exact"/>
        <w:ind w:left="5" w:right="38"/>
        <w:jc w:val="both"/>
        <w:rPr>
          <w:rFonts w:eastAsia="Times New Roman"/>
          <w:spacing w:val="-1"/>
          <w:sz w:val="24"/>
          <w:szCs w:val="24"/>
        </w:rPr>
      </w:pPr>
    </w:p>
    <w:p w:rsidR="00532409" w:rsidRDefault="00532409">
      <w:pPr>
        <w:shd w:val="clear" w:color="auto" w:fill="FFFFFF"/>
        <w:tabs>
          <w:tab w:val="left" w:pos="365"/>
        </w:tabs>
        <w:spacing w:before="274" w:after="830" w:line="278" w:lineRule="exact"/>
        <w:ind w:left="5" w:right="38"/>
        <w:jc w:val="both"/>
        <w:rPr>
          <w:rFonts w:eastAsia="Times New Roman"/>
          <w:spacing w:val="-1"/>
          <w:sz w:val="24"/>
          <w:szCs w:val="24"/>
        </w:rPr>
      </w:pPr>
    </w:p>
    <w:p w:rsidR="00687AD8" w:rsidRDefault="00687AD8" w:rsidP="00687AD8">
      <w:pPr>
        <w:shd w:val="clear" w:color="auto" w:fill="FFFFFF"/>
        <w:tabs>
          <w:tab w:val="left" w:pos="7910"/>
        </w:tabs>
        <w:spacing w:line="274" w:lineRule="exact"/>
        <w:ind w:left="5812"/>
        <w:jc w:val="both"/>
      </w:pPr>
      <w:r>
        <w:rPr>
          <w:rFonts w:eastAsia="Times New Roman"/>
          <w:spacing w:val="-4"/>
          <w:sz w:val="24"/>
          <w:szCs w:val="24"/>
        </w:rPr>
        <w:t xml:space="preserve">Приложение </w:t>
      </w:r>
      <w:r>
        <w:rPr>
          <w:rFonts w:eastAsia="Times New Roman"/>
          <w:spacing w:val="-3"/>
          <w:sz w:val="24"/>
          <w:szCs w:val="24"/>
        </w:rPr>
        <w:t xml:space="preserve">к постановлению администрации города Иланский          </w:t>
      </w:r>
      <w:r>
        <w:rPr>
          <w:rFonts w:eastAsia="Times New Roman"/>
          <w:sz w:val="24"/>
          <w:szCs w:val="24"/>
        </w:rPr>
        <w:t>от  15.07.2</w:t>
      </w:r>
      <w:r>
        <w:rPr>
          <w:rFonts w:eastAsia="Times New Roman" w:hAnsi="Arial"/>
          <w:spacing w:val="-2"/>
          <w:sz w:val="24"/>
          <w:szCs w:val="24"/>
        </w:rPr>
        <w:t xml:space="preserve">013 </w:t>
      </w:r>
      <w:r>
        <w:rPr>
          <w:rFonts w:eastAsia="Times New Roman"/>
          <w:spacing w:val="-2"/>
          <w:sz w:val="24"/>
          <w:szCs w:val="24"/>
        </w:rPr>
        <w:t>г. №315</w:t>
      </w:r>
    </w:p>
    <w:p w:rsidR="00687AD8" w:rsidRDefault="00687AD8" w:rsidP="007A3AA9">
      <w:pPr>
        <w:shd w:val="clear" w:color="auto" w:fill="FFFFFF"/>
        <w:spacing w:before="278" w:line="269" w:lineRule="exact"/>
        <w:ind w:left="864" w:right="442" w:firstLine="3163"/>
      </w:pPr>
      <w:r>
        <w:rPr>
          <w:rFonts w:eastAsia="Times New Roman"/>
          <w:b/>
          <w:bCs/>
          <w:sz w:val="24"/>
          <w:szCs w:val="24"/>
        </w:rPr>
        <w:t xml:space="preserve">ПОЛОЖЕНИЕ </w:t>
      </w:r>
      <w:r>
        <w:rPr>
          <w:rFonts w:eastAsia="Times New Roman"/>
          <w:b/>
          <w:bCs/>
          <w:spacing w:val="-3"/>
          <w:sz w:val="24"/>
          <w:szCs w:val="24"/>
        </w:rPr>
        <w:t>О МУНИЦИПАЛЬНОМ ЖИЛИЩНОМ КОНТРОЛЕ НА ТЕРРИТОРИИ</w:t>
      </w:r>
      <w:r w:rsidR="007A3AA9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bookmarkStart w:id="0" w:name="_GoBack"/>
      <w:bookmarkEnd w:id="0"/>
      <w:r>
        <w:rPr>
          <w:rFonts w:eastAsia="Times New Roman"/>
          <w:b/>
          <w:bCs/>
          <w:spacing w:val="-2"/>
          <w:sz w:val="24"/>
          <w:szCs w:val="24"/>
        </w:rPr>
        <w:t>ГОРОДА ИЛАНСКИЙ</w:t>
      </w:r>
    </w:p>
    <w:p w:rsidR="00687AD8" w:rsidRDefault="00687AD8" w:rsidP="00687AD8">
      <w:pPr>
        <w:shd w:val="clear" w:color="auto" w:fill="FFFFFF"/>
        <w:spacing w:before="264"/>
        <w:ind w:left="4099"/>
      </w:pPr>
      <w:r>
        <w:rPr>
          <w:b/>
          <w:bCs/>
          <w:spacing w:val="-2"/>
          <w:sz w:val="24"/>
          <w:szCs w:val="24"/>
        </w:rPr>
        <w:t xml:space="preserve">1. </w:t>
      </w:r>
      <w:r>
        <w:rPr>
          <w:rFonts w:eastAsia="Times New Roman"/>
          <w:b/>
          <w:bCs/>
          <w:spacing w:val="-2"/>
          <w:sz w:val="24"/>
          <w:szCs w:val="24"/>
        </w:rPr>
        <w:t>Общие положения</w:t>
      </w:r>
    </w:p>
    <w:p w:rsidR="00687AD8" w:rsidRDefault="00687AD8" w:rsidP="00687AD8">
      <w:pPr>
        <w:numPr>
          <w:ilvl w:val="0"/>
          <w:numId w:val="2"/>
        </w:numPr>
        <w:shd w:val="clear" w:color="auto" w:fill="FFFFFF"/>
        <w:tabs>
          <w:tab w:val="left" w:pos="1426"/>
        </w:tabs>
        <w:spacing w:before="110" w:line="274" w:lineRule="exact"/>
        <w:ind w:left="14" w:right="5" w:firstLine="730"/>
        <w:jc w:val="both"/>
        <w:rPr>
          <w:b/>
          <w:bCs/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Настоящее Положение разработано в 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</w:t>
      </w:r>
      <w:r>
        <w:rPr>
          <w:rFonts w:eastAsia="Times New Roman"/>
          <w:spacing w:val="-1"/>
          <w:sz w:val="24"/>
          <w:szCs w:val="24"/>
        </w:rPr>
        <w:t xml:space="preserve">законом от 26.12.2008 г. № 294-ФЗ «О защите прав юридических лиц и индивидуальных </w:t>
      </w:r>
      <w:r>
        <w:rPr>
          <w:rFonts w:eastAsia="Times New Roman"/>
          <w:sz w:val="24"/>
          <w:szCs w:val="24"/>
        </w:rPr>
        <w:t xml:space="preserve">предпринимателей при осуществлении государственного контроля (надзора) и </w:t>
      </w:r>
      <w:r>
        <w:rPr>
          <w:rFonts w:eastAsia="Times New Roman"/>
          <w:spacing w:val="-1"/>
          <w:sz w:val="24"/>
          <w:szCs w:val="24"/>
        </w:rPr>
        <w:t xml:space="preserve">муниципального контроля», Законом Красноярского края от 07.02.2013 года № 4-1047 «О </w:t>
      </w:r>
      <w:r>
        <w:rPr>
          <w:rFonts w:eastAsia="Times New Roman"/>
          <w:spacing w:val="-2"/>
          <w:sz w:val="24"/>
          <w:szCs w:val="24"/>
        </w:rPr>
        <w:t xml:space="preserve">муниципальном жилищном контроле и взаимодействии органа государственного жилищного </w:t>
      </w:r>
      <w:r>
        <w:rPr>
          <w:rFonts w:eastAsia="Times New Roman"/>
          <w:spacing w:val="-1"/>
          <w:sz w:val="24"/>
          <w:szCs w:val="24"/>
        </w:rPr>
        <w:t xml:space="preserve">надзора Красноярского края с органами муниципального жилищного контроля», Уставом муниципального образования город Иланский Иланского района Красноярского края и устанавливает порядок осуществления муниципального жилищного контроля на территории </w:t>
      </w:r>
      <w:r>
        <w:rPr>
          <w:rFonts w:eastAsia="Times New Roman"/>
          <w:sz w:val="24"/>
          <w:szCs w:val="24"/>
        </w:rPr>
        <w:t>города Иланский.</w:t>
      </w:r>
    </w:p>
    <w:p w:rsidR="00687AD8" w:rsidRDefault="00687AD8" w:rsidP="00687AD8">
      <w:pPr>
        <w:numPr>
          <w:ilvl w:val="0"/>
          <w:numId w:val="2"/>
        </w:numPr>
        <w:shd w:val="clear" w:color="auto" w:fill="FFFFFF"/>
        <w:tabs>
          <w:tab w:val="left" w:pos="1426"/>
        </w:tabs>
        <w:spacing w:line="274" w:lineRule="exact"/>
        <w:ind w:left="14" w:right="14" w:firstLine="730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Муниципальный жилищный контроль -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</w:t>
      </w:r>
      <w:r>
        <w:rPr>
          <w:rFonts w:eastAsia="Times New Roman"/>
          <w:spacing w:val="-1"/>
          <w:sz w:val="24"/>
          <w:szCs w:val="24"/>
        </w:rPr>
        <w:t xml:space="preserve">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</w:t>
      </w:r>
      <w:r>
        <w:rPr>
          <w:rFonts w:eastAsia="Times New Roman"/>
          <w:sz w:val="24"/>
          <w:szCs w:val="24"/>
        </w:rPr>
        <w:t xml:space="preserve">муниципальными правовыми актами (далее - обязательные требования). Муниципальный жилищный контроль распространяется также на отношения, связанные с проведением органами местного самоуправления проверок деятельности управляющих организаций независимо от наличия в многоквартирном доме жилых помещений муниципального </w:t>
      </w:r>
      <w:r>
        <w:rPr>
          <w:rFonts w:eastAsia="Times New Roman"/>
          <w:spacing w:val="-1"/>
          <w:sz w:val="24"/>
          <w:szCs w:val="24"/>
        </w:rPr>
        <w:t>жилищного фонда в случаях, когда это предусмотрено федеральным законодательством.</w:t>
      </w:r>
    </w:p>
    <w:p w:rsidR="00687AD8" w:rsidRDefault="00687AD8" w:rsidP="00687AD8">
      <w:pPr>
        <w:numPr>
          <w:ilvl w:val="0"/>
          <w:numId w:val="2"/>
        </w:numPr>
        <w:shd w:val="clear" w:color="auto" w:fill="FFFFFF"/>
        <w:tabs>
          <w:tab w:val="left" w:pos="1426"/>
        </w:tabs>
        <w:spacing w:line="274" w:lineRule="exact"/>
        <w:ind w:left="14" w:right="29" w:firstLine="730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Муниципальный жилищный контроль на территории города Иланский </w:t>
      </w:r>
      <w:r>
        <w:rPr>
          <w:rFonts w:eastAsia="Times New Roman"/>
          <w:spacing w:val="-1"/>
          <w:sz w:val="24"/>
          <w:szCs w:val="24"/>
        </w:rPr>
        <w:t xml:space="preserve">осуществляет администрация города Иланский Иланского района Красноярского края и </w:t>
      </w:r>
      <w:r>
        <w:rPr>
          <w:rFonts w:eastAsia="Times New Roman"/>
          <w:sz w:val="24"/>
          <w:szCs w:val="24"/>
        </w:rPr>
        <w:t>уполномоченные ею органы и должностные лица.</w:t>
      </w:r>
    </w:p>
    <w:p w:rsidR="00687AD8" w:rsidRDefault="00687AD8" w:rsidP="00687AD8">
      <w:pPr>
        <w:numPr>
          <w:ilvl w:val="0"/>
          <w:numId w:val="2"/>
        </w:numPr>
        <w:shd w:val="clear" w:color="auto" w:fill="FFFFFF"/>
        <w:tabs>
          <w:tab w:val="left" w:pos="1426"/>
        </w:tabs>
        <w:spacing w:line="274" w:lineRule="exact"/>
        <w:ind w:left="14" w:right="19" w:firstLine="730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Основной задачей осуществления муниципального жилищного контроля на территории города Иланский является контроль за обеспечением прав и законных интересов </w:t>
      </w:r>
      <w:r>
        <w:rPr>
          <w:rFonts w:eastAsia="Times New Roman"/>
          <w:sz w:val="24"/>
          <w:szCs w:val="24"/>
        </w:rPr>
        <w:t xml:space="preserve">граждан, индивидуальных предпринимателей, юридических лиц при предоставлении населению жилищных и коммунальных услуг, отвечающим требованиям федеральных </w:t>
      </w:r>
      <w:r>
        <w:rPr>
          <w:rFonts w:eastAsia="Times New Roman"/>
          <w:spacing w:val="-1"/>
          <w:sz w:val="24"/>
          <w:szCs w:val="24"/>
        </w:rPr>
        <w:t>стандартов качества, использованием и сохранностью муниципального жилищного фонда. Муниципальный жилищный контроль на территории города Иланский осуществляется:</w:t>
      </w:r>
    </w:p>
    <w:p w:rsidR="00687AD8" w:rsidRDefault="00687AD8" w:rsidP="00687AD8">
      <w:pPr>
        <w:shd w:val="clear" w:color="auto" w:fill="FFFFFF"/>
        <w:tabs>
          <w:tab w:val="left" w:pos="1474"/>
        </w:tabs>
        <w:spacing w:line="274" w:lineRule="exact"/>
        <w:ind w:left="734"/>
      </w:pPr>
      <w:r>
        <w:rPr>
          <w:spacing w:val="-9"/>
          <w:sz w:val="24"/>
          <w:szCs w:val="24"/>
        </w:rPr>
        <w:t>1.4.1.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 использованием и сохранностью муниципального жилищного фонда;</w:t>
      </w:r>
    </w:p>
    <w:p w:rsidR="00687AD8" w:rsidRDefault="00687AD8" w:rsidP="00687AD8">
      <w:pPr>
        <w:numPr>
          <w:ilvl w:val="0"/>
          <w:numId w:val="3"/>
        </w:numPr>
        <w:shd w:val="clear" w:color="auto" w:fill="FFFFFF"/>
        <w:tabs>
          <w:tab w:val="left" w:pos="1402"/>
        </w:tabs>
        <w:spacing w:before="5" w:line="274" w:lineRule="exact"/>
        <w:ind w:right="38" w:firstLine="720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за техническим состоянием муниципального жилищного фонда и его инженерного оборудования, своевременным выполнением работ по его содержанию и ремонту в соответствии с действующими нормативно-техническими документами и регламентами;</w:t>
      </w:r>
    </w:p>
    <w:p w:rsidR="00687AD8" w:rsidRDefault="00687AD8" w:rsidP="00687AD8">
      <w:pPr>
        <w:numPr>
          <w:ilvl w:val="0"/>
          <w:numId w:val="3"/>
        </w:numPr>
        <w:shd w:val="clear" w:color="auto" w:fill="FFFFFF"/>
        <w:tabs>
          <w:tab w:val="left" w:pos="1402"/>
        </w:tabs>
        <w:spacing w:line="274" w:lineRule="exact"/>
        <w:ind w:right="43" w:firstLine="720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за осуществлением мероприятий по подготовке муниципального жилищного фонда к сезонной эксплуатации;</w:t>
      </w:r>
    </w:p>
    <w:p w:rsidR="00687AD8" w:rsidRDefault="00687AD8" w:rsidP="00687AD8">
      <w:pPr>
        <w:numPr>
          <w:ilvl w:val="0"/>
          <w:numId w:val="3"/>
        </w:numPr>
        <w:shd w:val="clear" w:color="auto" w:fill="FFFFFF"/>
        <w:tabs>
          <w:tab w:val="left" w:pos="1402"/>
        </w:tabs>
        <w:spacing w:line="274" w:lineRule="exact"/>
        <w:ind w:right="43" w:firstLine="720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за рациональным использованием в муниципальном жилищном фонде </w:t>
      </w:r>
      <w:r>
        <w:rPr>
          <w:rFonts w:eastAsia="Times New Roman"/>
          <w:sz w:val="24"/>
          <w:szCs w:val="24"/>
        </w:rPr>
        <w:t>топливно-энергетических ресурсов и воды;</w:t>
      </w:r>
    </w:p>
    <w:p w:rsidR="00687AD8" w:rsidRDefault="001D12CA" w:rsidP="00687AD8">
      <w:pPr>
        <w:numPr>
          <w:ilvl w:val="0"/>
          <w:numId w:val="3"/>
        </w:numPr>
        <w:shd w:val="clear" w:color="auto" w:fill="FFFFFF"/>
        <w:tabs>
          <w:tab w:val="left" w:pos="1402"/>
        </w:tabs>
        <w:spacing w:line="274" w:lineRule="exact"/>
        <w:ind w:right="43" w:firstLine="720"/>
        <w:jc w:val="both"/>
        <w:rPr>
          <w:spacing w:val="-9"/>
          <w:sz w:val="24"/>
          <w:szCs w:val="24"/>
        </w:rPr>
      </w:pPr>
      <w:r w:rsidRPr="00765DE9">
        <w:rPr>
          <w:rFonts w:eastAsia="Times New Roman"/>
          <w:sz w:val="24"/>
          <w:szCs w:val="24"/>
        </w:rPr>
        <w:t>за использованием и содержанием муниципального жилищного фонда, общего имущества собственников помещений в многоквартирном доме, в составе которого находятся помещения муниципального жилищного фонда, надлежащему выполнению работ по его содержанию и ремонту</w:t>
      </w:r>
      <w:r w:rsidR="00687AD8">
        <w:rPr>
          <w:rFonts w:eastAsia="Times New Roman"/>
          <w:sz w:val="24"/>
          <w:szCs w:val="24"/>
        </w:rPr>
        <w:t>;</w:t>
      </w:r>
    </w:p>
    <w:p w:rsidR="00687AD8" w:rsidRDefault="001D12CA" w:rsidP="00687AD8">
      <w:pPr>
        <w:numPr>
          <w:ilvl w:val="0"/>
          <w:numId w:val="3"/>
        </w:numPr>
        <w:shd w:val="clear" w:color="auto" w:fill="FFFFFF"/>
        <w:tabs>
          <w:tab w:val="left" w:pos="1402"/>
        </w:tabs>
        <w:spacing w:line="274" w:lineRule="exact"/>
        <w:ind w:right="48" w:firstLine="720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765DE9">
        <w:rPr>
          <w:rFonts w:eastAsia="Times New Roman"/>
          <w:sz w:val="24"/>
          <w:szCs w:val="24"/>
        </w:rPr>
        <w:t xml:space="preserve">за предоставлением коммунальных услуг нанимателям (пользователям) </w:t>
      </w:r>
      <w:r w:rsidRPr="00765DE9">
        <w:rPr>
          <w:rFonts w:eastAsia="Times New Roman"/>
          <w:sz w:val="24"/>
          <w:szCs w:val="24"/>
        </w:rPr>
        <w:lastRenderedPageBreak/>
        <w:t>помещений муниципального жилищного фонда</w:t>
      </w:r>
      <w:r w:rsidR="00687AD8">
        <w:rPr>
          <w:rFonts w:eastAsia="Times New Roman"/>
          <w:sz w:val="24"/>
          <w:szCs w:val="24"/>
        </w:rPr>
        <w:t>;</w:t>
      </w:r>
    </w:p>
    <w:p w:rsidR="00687AD8" w:rsidRDefault="00687AD8" w:rsidP="00687AD8">
      <w:pPr>
        <w:widowControl/>
        <w:autoSpaceDE/>
        <w:autoSpaceDN/>
        <w:adjustRightInd/>
        <w:rPr>
          <w:spacing w:val="-9"/>
          <w:sz w:val="24"/>
          <w:szCs w:val="24"/>
        </w:rPr>
        <w:sectPr w:rsidR="00687AD8" w:rsidSect="00687AD8">
          <w:type w:val="continuous"/>
          <w:pgSz w:w="11909" w:h="16834"/>
          <w:pgMar w:top="524" w:right="669" w:bottom="360" w:left="1582" w:header="720" w:footer="720" w:gutter="0"/>
          <w:cols w:space="720"/>
        </w:sectPr>
      </w:pPr>
    </w:p>
    <w:p w:rsidR="00687AD8" w:rsidRDefault="001D12CA" w:rsidP="00687AD8">
      <w:pPr>
        <w:numPr>
          <w:ilvl w:val="0"/>
          <w:numId w:val="4"/>
        </w:numPr>
        <w:shd w:val="clear" w:color="auto" w:fill="FFFFFF"/>
        <w:tabs>
          <w:tab w:val="left" w:pos="1459"/>
        </w:tabs>
        <w:spacing w:line="269" w:lineRule="exact"/>
        <w:ind w:left="48" w:right="5" w:firstLine="725"/>
        <w:jc w:val="both"/>
        <w:rPr>
          <w:spacing w:val="-8"/>
          <w:sz w:val="24"/>
          <w:szCs w:val="24"/>
        </w:rPr>
      </w:pPr>
      <w:r>
        <w:rPr>
          <w:spacing w:val="-9"/>
          <w:sz w:val="24"/>
          <w:szCs w:val="24"/>
        </w:rPr>
        <w:t xml:space="preserve"> </w:t>
      </w:r>
      <w:r w:rsidRPr="00765DE9">
        <w:rPr>
          <w:rFonts w:eastAsia="Times New Roman"/>
          <w:sz w:val="24"/>
          <w:szCs w:val="24"/>
        </w:rPr>
        <w:t>за созданием и деятельностью юридических лиц, индивидуальных предпринимателей</w:t>
      </w:r>
      <w:r w:rsidRPr="00765DE9">
        <w:rPr>
          <w:rFonts w:eastAsia="Times New Roman"/>
          <w:spacing w:val="-1"/>
          <w:sz w:val="24"/>
          <w:szCs w:val="24"/>
        </w:rPr>
        <w:t>, осуществляющих управление многоквартирными домами, в которых находятся помещения муниципального жилищного фонда</w:t>
      </w:r>
      <w:r>
        <w:rPr>
          <w:rFonts w:eastAsia="Times New Roman"/>
          <w:spacing w:val="-1"/>
          <w:sz w:val="24"/>
          <w:szCs w:val="24"/>
        </w:rPr>
        <w:t>»</w:t>
      </w:r>
      <w:r w:rsidR="00687AD8">
        <w:rPr>
          <w:rFonts w:eastAsia="Times New Roman"/>
          <w:sz w:val="24"/>
          <w:szCs w:val="24"/>
        </w:rPr>
        <w:t>;</w:t>
      </w:r>
    </w:p>
    <w:p w:rsidR="00687AD8" w:rsidRDefault="00687AD8" w:rsidP="00687AD8">
      <w:pPr>
        <w:rPr>
          <w:sz w:val="2"/>
          <w:szCs w:val="2"/>
        </w:rPr>
      </w:pPr>
    </w:p>
    <w:p w:rsidR="00687AD8" w:rsidRDefault="00687AD8" w:rsidP="00687AD8">
      <w:pPr>
        <w:numPr>
          <w:ilvl w:val="0"/>
          <w:numId w:val="5"/>
        </w:numPr>
        <w:shd w:val="clear" w:color="auto" w:fill="FFFFFF"/>
        <w:tabs>
          <w:tab w:val="left" w:pos="1450"/>
        </w:tabs>
        <w:spacing w:before="5" w:line="269" w:lineRule="exact"/>
        <w:ind w:left="43" w:right="19" w:firstLine="725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Должностные лица органов муниципального жилищного контроля являются муниципальными жилищными инспекторами.</w:t>
      </w:r>
    </w:p>
    <w:p w:rsidR="00687AD8" w:rsidRDefault="00687AD8" w:rsidP="00687AD8">
      <w:pPr>
        <w:numPr>
          <w:ilvl w:val="0"/>
          <w:numId w:val="5"/>
        </w:numPr>
        <w:shd w:val="clear" w:color="auto" w:fill="FFFFFF"/>
        <w:tabs>
          <w:tab w:val="left" w:pos="1450"/>
        </w:tabs>
        <w:spacing w:before="5" w:line="269" w:lineRule="exact"/>
        <w:ind w:left="43" w:right="19" w:firstLine="725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Финансирование деятельности по осуществлению муниципального жилищного </w:t>
      </w:r>
      <w:r>
        <w:rPr>
          <w:rFonts w:eastAsia="Times New Roman"/>
          <w:sz w:val="24"/>
          <w:szCs w:val="24"/>
        </w:rPr>
        <w:t>контроля и его материально-техническое обеспечение осуществляется за счёт средств бюджета города Иланский.</w:t>
      </w:r>
    </w:p>
    <w:p w:rsidR="00687AD8" w:rsidRDefault="00687AD8" w:rsidP="00687AD8">
      <w:pPr>
        <w:shd w:val="clear" w:color="auto" w:fill="FFFFFF"/>
        <w:spacing w:before="125"/>
        <w:ind w:left="1651"/>
      </w:pPr>
      <w:r>
        <w:rPr>
          <w:b/>
          <w:bCs/>
          <w:sz w:val="24"/>
          <w:szCs w:val="24"/>
        </w:rPr>
        <w:t xml:space="preserve">2. </w:t>
      </w:r>
      <w:r>
        <w:rPr>
          <w:rFonts w:eastAsia="Times New Roman"/>
          <w:b/>
          <w:bCs/>
          <w:sz w:val="24"/>
          <w:szCs w:val="24"/>
        </w:rPr>
        <w:t>Формы осуществления муниципального жилищного контроля</w:t>
      </w:r>
    </w:p>
    <w:p w:rsidR="00687AD8" w:rsidRDefault="00687AD8" w:rsidP="00687AD8">
      <w:pPr>
        <w:shd w:val="clear" w:color="auto" w:fill="FFFFFF"/>
        <w:tabs>
          <w:tab w:val="left" w:pos="1445"/>
        </w:tabs>
        <w:spacing w:before="106" w:line="274" w:lineRule="exact"/>
        <w:ind w:left="29" w:right="29" w:firstLine="710"/>
        <w:jc w:val="both"/>
      </w:pPr>
      <w:r>
        <w:rPr>
          <w:spacing w:val="-7"/>
          <w:sz w:val="24"/>
          <w:szCs w:val="24"/>
        </w:rPr>
        <w:t>2.1.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Муниципальный жилищный контроль в отношении юридических лиц и индивидуальных предпринимателей осуществляется в соответствии с Федеральным законом </w:t>
      </w:r>
      <w:r>
        <w:rPr>
          <w:rFonts w:eastAsia="Times New Roman"/>
          <w:sz w:val="24"/>
          <w:szCs w:val="24"/>
        </w:rPr>
        <w:t xml:space="preserve">от 26.12.2008 года № 294-ФЗ «О защите прав юридических лиц и индивидуальных предпринимателей при осуществлении государственного контроля (надзора) и </w:t>
      </w:r>
      <w:r>
        <w:rPr>
          <w:rFonts w:eastAsia="Times New Roman"/>
          <w:spacing w:val="-1"/>
          <w:sz w:val="24"/>
          <w:szCs w:val="24"/>
        </w:rPr>
        <w:t xml:space="preserve">муниципального контроля» с учетом особенностей организации и проведения проверок, </w:t>
      </w:r>
      <w:r>
        <w:rPr>
          <w:rFonts w:eastAsia="Times New Roman"/>
          <w:sz w:val="24"/>
          <w:szCs w:val="24"/>
        </w:rPr>
        <w:t xml:space="preserve">установленных частями 4.1. и 4.2. статьи 20 Жилищного кодекса Российской Федерации, </w:t>
      </w:r>
      <w:r>
        <w:rPr>
          <w:rFonts w:eastAsia="Times New Roman"/>
          <w:spacing w:val="-1"/>
          <w:sz w:val="24"/>
          <w:szCs w:val="24"/>
        </w:rPr>
        <w:t xml:space="preserve">путем проведения плановых и внеплановых проверок юридических лиц, индивидуальных </w:t>
      </w:r>
      <w:r>
        <w:rPr>
          <w:rFonts w:eastAsia="Times New Roman"/>
          <w:sz w:val="24"/>
          <w:szCs w:val="24"/>
        </w:rPr>
        <w:t>предпринимателей в части соблюдения обязательных требований к муниципальному жилищному фонду, в том числе:</w:t>
      </w:r>
    </w:p>
    <w:p w:rsidR="00687AD8" w:rsidRDefault="00687AD8" w:rsidP="00687AD8">
      <w:pPr>
        <w:shd w:val="clear" w:color="auto" w:fill="FFFFFF"/>
        <w:tabs>
          <w:tab w:val="left" w:pos="1382"/>
        </w:tabs>
        <w:spacing w:before="5" w:line="274" w:lineRule="exact"/>
        <w:ind w:left="24" w:right="34" w:firstLine="706"/>
        <w:jc w:val="both"/>
      </w:pPr>
      <w:r>
        <w:rPr>
          <w:spacing w:val="-5"/>
          <w:sz w:val="24"/>
          <w:szCs w:val="24"/>
        </w:rPr>
        <w:t>2.1.1.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 использованию и содержанию муниципального жилищного фонда, общего имущества собственников помещений в многоквартирном доме, в составе которого находятся помещения муниципального жилищного фонда, надлежащему выполнению работ по его содержанию и ремонту;</w:t>
      </w:r>
    </w:p>
    <w:p w:rsidR="00687AD8" w:rsidRDefault="00687AD8" w:rsidP="00687AD8">
      <w:pPr>
        <w:shd w:val="clear" w:color="auto" w:fill="FFFFFF"/>
        <w:tabs>
          <w:tab w:val="left" w:pos="1507"/>
        </w:tabs>
        <w:spacing w:line="274" w:lineRule="exact"/>
        <w:ind w:left="24" w:right="48" w:firstLine="701"/>
        <w:jc w:val="both"/>
      </w:pPr>
      <w:r>
        <w:rPr>
          <w:spacing w:val="-6"/>
          <w:sz w:val="24"/>
          <w:szCs w:val="24"/>
        </w:rPr>
        <w:t>2.1.2.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 предоставлению коммунальных услуг нанимателям (пользователям) помещений муниципального жилищного фонда;</w:t>
      </w:r>
    </w:p>
    <w:p w:rsidR="00687AD8" w:rsidRDefault="00687AD8" w:rsidP="00687AD8">
      <w:pPr>
        <w:shd w:val="clear" w:color="auto" w:fill="FFFFFF"/>
        <w:tabs>
          <w:tab w:val="left" w:pos="1574"/>
        </w:tabs>
        <w:spacing w:line="274" w:lineRule="exact"/>
        <w:ind w:left="19" w:right="48" w:firstLine="701"/>
        <w:jc w:val="both"/>
      </w:pPr>
      <w:r>
        <w:rPr>
          <w:spacing w:val="-5"/>
          <w:sz w:val="24"/>
          <w:szCs w:val="24"/>
        </w:rPr>
        <w:t>2.1.3.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к созданию и деятельности юридических лиц, индивидуальных </w:t>
      </w:r>
      <w:r>
        <w:rPr>
          <w:rFonts w:eastAsia="Times New Roman"/>
          <w:spacing w:val="-1"/>
          <w:sz w:val="24"/>
          <w:szCs w:val="24"/>
        </w:rPr>
        <w:t xml:space="preserve">предпринимателей, осуществляющих управление многоквартирными домами, в которых </w:t>
      </w:r>
      <w:r>
        <w:rPr>
          <w:rFonts w:eastAsia="Times New Roman"/>
          <w:sz w:val="24"/>
          <w:szCs w:val="24"/>
        </w:rPr>
        <w:t>находятся помещения муниципального жилищного фонда.</w:t>
      </w:r>
    </w:p>
    <w:p w:rsidR="00687AD8" w:rsidRDefault="00687AD8" w:rsidP="00687AD8">
      <w:pPr>
        <w:shd w:val="clear" w:color="auto" w:fill="FFFFFF"/>
        <w:tabs>
          <w:tab w:val="left" w:pos="1181"/>
        </w:tabs>
        <w:spacing w:line="274" w:lineRule="exact"/>
        <w:ind w:left="14" w:right="53" w:firstLine="701"/>
        <w:jc w:val="both"/>
      </w:pPr>
      <w:r>
        <w:rPr>
          <w:spacing w:val="-8"/>
          <w:sz w:val="24"/>
          <w:szCs w:val="24"/>
        </w:rPr>
        <w:t>2.2.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Муниципальный жилищный контроль в отношении граждан проводится путем </w:t>
      </w:r>
      <w:r>
        <w:rPr>
          <w:rFonts w:eastAsia="Times New Roman"/>
          <w:spacing w:val="-2"/>
          <w:sz w:val="24"/>
          <w:szCs w:val="24"/>
        </w:rPr>
        <w:t xml:space="preserve">проведения проверок соблюдения нанимателем (пользователем) помещения муниципального </w:t>
      </w:r>
      <w:r>
        <w:rPr>
          <w:rFonts w:eastAsia="Times New Roman"/>
          <w:sz w:val="24"/>
          <w:szCs w:val="24"/>
        </w:rPr>
        <w:t>жилищного фонда и членами его семьи, а также иными гражданами обязательных требований к муниципальному жилищному фонду.</w:t>
      </w:r>
    </w:p>
    <w:p w:rsidR="00687AD8" w:rsidRDefault="00687AD8" w:rsidP="00687AD8">
      <w:pPr>
        <w:shd w:val="clear" w:color="auto" w:fill="FFFFFF"/>
        <w:tabs>
          <w:tab w:val="left" w:pos="1421"/>
        </w:tabs>
        <w:spacing w:line="274" w:lineRule="exact"/>
        <w:ind w:right="53" w:firstLine="715"/>
        <w:jc w:val="both"/>
      </w:pPr>
      <w:r>
        <w:rPr>
          <w:spacing w:val="-8"/>
          <w:sz w:val="24"/>
          <w:szCs w:val="24"/>
        </w:rPr>
        <w:t>2.3.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Муниципальный жилищный контроль осуществляется путем проведения плановых и внеплановых (документарных и выездных) проверок юридических лиц, </w:t>
      </w:r>
      <w:r w:rsidR="001D12CA">
        <w:rPr>
          <w:rFonts w:eastAsia="Times New Roman"/>
          <w:spacing w:val="-1"/>
          <w:sz w:val="24"/>
          <w:szCs w:val="24"/>
        </w:rPr>
        <w:t>индивидуальных предпринимателей</w:t>
      </w:r>
      <w:r>
        <w:rPr>
          <w:rFonts w:eastAsia="Times New Roman"/>
          <w:spacing w:val="-1"/>
          <w:sz w:val="24"/>
          <w:szCs w:val="24"/>
        </w:rPr>
        <w:t xml:space="preserve">. Порядок и сроки проведения проверок устанавливаются административным регламентом проведения проверок при осуществлении </w:t>
      </w:r>
      <w:r>
        <w:rPr>
          <w:rFonts w:eastAsia="Times New Roman"/>
          <w:sz w:val="24"/>
          <w:szCs w:val="24"/>
        </w:rPr>
        <w:t>муниципального жилищного контроля на территории города Иланский, который утверждается постановлением администрации города Иланский.</w:t>
      </w:r>
    </w:p>
    <w:p w:rsidR="00687AD8" w:rsidRDefault="00687AD8">
      <w:pPr>
        <w:shd w:val="clear" w:color="auto" w:fill="FFFFFF"/>
        <w:tabs>
          <w:tab w:val="left" w:pos="365"/>
        </w:tabs>
        <w:spacing w:before="274" w:after="830" w:line="278" w:lineRule="exact"/>
        <w:ind w:left="5" w:right="38"/>
        <w:jc w:val="both"/>
        <w:rPr>
          <w:rFonts w:eastAsia="Times New Roman"/>
          <w:spacing w:val="-1"/>
          <w:sz w:val="24"/>
          <w:szCs w:val="24"/>
        </w:rPr>
      </w:pPr>
    </w:p>
    <w:sectPr w:rsidR="00687AD8" w:rsidSect="00687AD8">
      <w:type w:val="continuous"/>
      <w:pgSz w:w="11909" w:h="16834"/>
      <w:pgMar w:top="1440" w:right="698" w:bottom="720" w:left="156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7126E"/>
    <w:multiLevelType w:val="singleLevel"/>
    <w:tmpl w:val="6F325B2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7926FA9"/>
    <w:multiLevelType w:val="singleLevel"/>
    <w:tmpl w:val="C9346D14"/>
    <w:lvl w:ilvl="0">
      <w:start w:val="5"/>
      <w:numFmt w:val="decimal"/>
      <w:lvlText w:val="1.%1."/>
      <w:legacy w:legacy="1" w:legacySpace="0" w:legacyIndent="6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B565591"/>
    <w:multiLevelType w:val="singleLevel"/>
    <w:tmpl w:val="37F297F0"/>
    <w:lvl w:ilvl="0">
      <w:start w:val="1"/>
      <w:numFmt w:val="decimal"/>
      <w:lvlText w:val="1.%1."/>
      <w:legacy w:legacy="1" w:legacySpace="0" w:legacyIndent="68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4E304E6F"/>
    <w:multiLevelType w:val="singleLevel"/>
    <w:tmpl w:val="74B0ECD6"/>
    <w:lvl w:ilvl="0">
      <w:start w:val="2"/>
      <w:numFmt w:val="decimal"/>
      <w:lvlText w:val="1.4.%1."/>
      <w:legacy w:legacy="1" w:legacySpace="0" w:legacyIndent="6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2"/>
    </w:lvlOverride>
  </w:num>
  <w:num w:numId="4">
    <w:abstractNumId w:val="3"/>
    <w:lvlOverride w:ilvl="0">
      <w:lvl w:ilvl="0">
        <w:start w:val="2"/>
        <w:numFmt w:val="decimal"/>
        <w:lvlText w:val="1.4.%1."/>
        <w:legacy w:legacy="1" w:legacySpace="0" w:legacyIndent="686"/>
        <w:lvlJc w:val="left"/>
        <w:pPr>
          <w:ind w:left="1135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5C10"/>
    <w:rsid w:val="000E56BF"/>
    <w:rsid w:val="001D12CA"/>
    <w:rsid w:val="00213B17"/>
    <w:rsid w:val="002E561F"/>
    <w:rsid w:val="003D70A5"/>
    <w:rsid w:val="00532409"/>
    <w:rsid w:val="00687AD8"/>
    <w:rsid w:val="007A3AA9"/>
    <w:rsid w:val="009C164C"/>
    <w:rsid w:val="00BF52E2"/>
    <w:rsid w:val="00C05C10"/>
    <w:rsid w:val="00CD641A"/>
    <w:rsid w:val="00DE443D"/>
    <w:rsid w:val="00E7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52BE66-A07C-42AB-8872-D44F3435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C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C1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D6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MSV-PC</cp:lastModifiedBy>
  <cp:revision>6</cp:revision>
  <cp:lastPrinted>2015-04-10T09:17:00Z</cp:lastPrinted>
  <dcterms:created xsi:type="dcterms:W3CDTF">2015-04-10T09:03:00Z</dcterms:created>
  <dcterms:modified xsi:type="dcterms:W3CDTF">2020-04-20T07:34:00Z</dcterms:modified>
</cp:coreProperties>
</file>